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8E82" w14:textId="77777777" w:rsidR="00A26B21" w:rsidRPr="00DC0919" w:rsidRDefault="00A26B21" w:rsidP="00A26B21">
      <w:pPr>
        <w:jc w:val="center"/>
        <w:rPr>
          <w:rFonts w:ascii="Tahoma" w:eastAsia="Times New Roman" w:hAnsi="Tahoma" w:cs="Times New Roman"/>
          <w:b/>
          <w:color w:val="auto"/>
          <w:sz w:val="32"/>
          <w:szCs w:val="32"/>
          <w:u w:val="single"/>
        </w:rPr>
      </w:pPr>
    </w:p>
    <w:p w14:paraId="20F4CA14" w14:textId="1DEB4160" w:rsidR="00363E59" w:rsidRPr="00233D64" w:rsidRDefault="00B26596" w:rsidP="00A26B21">
      <w:pPr>
        <w:jc w:val="center"/>
        <w:rPr>
          <w:rFonts w:ascii="Tahoma" w:eastAsia="Times New Roman" w:hAnsi="Tahoma" w:cs="Times New Roman"/>
          <w:b/>
          <w:color w:val="auto"/>
          <w:sz w:val="32"/>
          <w:szCs w:val="32"/>
          <w:u w:val="single"/>
        </w:rPr>
      </w:pPr>
      <w:r>
        <w:rPr>
          <w:rFonts w:ascii="Tahoma" w:eastAsia="Times New Roman" w:hAnsi="Tahoma" w:cs="Times New Roman"/>
          <w:b/>
          <w:color w:val="auto"/>
          <w:sz w:val="32"/>
          <w:szCs w:val="32"/>
          <w:u w:val="single"/>
        </w:rPr>
        <w:t xml:space="preserve">Eastern </w:t>
      </w:r>
      <w:r w:rsidR="002D6CB9">
        <w:rPr>
          <w:rFonts w:ascii="Tahoma" w:eastAsia="Times New Roman" w:hAnsi="Tahoma" w:cs="Times New Roman"/>
          <w:b/>
          <w:color w:val="auto"/>
          <w:sz w:val="32"/>
          <w:szCs w:val="32"/>
          <w:u w:val="single"/>
        </w:rPr>
        <w:t>Multi-Academy Trust</w:t>
      </w:r>
    </w:p>
    <w:p w14:paraId="08783E9C" w14:textId="77777777" w:rsidR="00A26B21" w:rsidRPr="00233D64" w:rsidRDefault="00A26B21" w:rsidP="00A26B21">
      <w:pPr>
        <w:jc w:val="center"/>
        <w:rPr>
          <w:rFonts w:ascii="Tahoma" w:eastAsia="Times New Roman" w:hAnsi="Tahoma" w:cs="Times New Roman"/>
          <w:b/>
          <w:color w:val="auto"/>
          <w:szCs w:val="20"/>
          <w:u w:val="single"/>
        </w:rPr>
      </w:pPr>
    </w:p>
    <w:p w14:paraId="08069E46" w14:textId="77777777" w:rsidR="00A26B21" w:rsidRPr="00233D64" w:rsidRDefault="00A26B21" w:rsidP="00A26B21">
      <w:pPr>
        <w:jc w:val="center"/>
        <w:rPr>
          <w:rFonts w:ascii="Tahoma" w:eastAsia="Times New Roman" w:hAnsi="Tahoma" w:cs="Times New Roman"/>
          <w:b/>
          <w:color w:val="auto"/>
          <w:szCs w:val="20"/>
          <w:u w:val="single"/>
        </w:rPr>
      </w:pPr>
    </w:p>
    <w:p w14:paraId="2A0BC2A2" w14:textId="77777777" w:rsidR="00A26B21" w:rsidRPr="00233D64" w:rsidRDefault="00A26B21" w:rsidP="00A26B21">
      <w:pPr>
        <w:keepNext/>
        <w:outlineLvl w:val="0"/>
        <w:rPr>
          <w:rFonts w:ascii="Arial" w:eastAsia="Times New Roman" w:hAnsi="Arial" w:cs="Arial"/>
          <w:b/>
          <w:color w:val="auto"/>
          <w:sz w:val="44"/>
          <w:szCs w:val="44"/>
          <w:u w:val="single"/>
        </w:rPr>
      </w:pPr>
    </w:p>
    <w:p w14:paraId="20367DFF" w14:textId="29F154A5" w:rsidR="00A26B21" w:rsidRPr="00233D64" w:rsidRDefault="00A26B21" w:rsidP="00A26B21">
      <w:pPr>
        <w:keepNext/>
        <w:jc w:val="center"/>
        <w:outlineLvl w:val="0"/>
        <w:rPr>
          <w:rFonts w:ascii="Arial" w:eastAsia="Times New Roman" w:hAnsi="Arial" w:cs="Arial"/>
          <w:b/>
          <w:color w:val="auto"/>
          <w:sz w:val="44"/>
          <w:szCs w:val="44"/>
          <w:u w:val="single"/>
        </w:rPr>
      </w:pPr>
      <w:r w:rsidRPr="00233D64">
        <w:rPr>
          <w:rFonts w:ascii="Arial" w:eastAsia="Times New Roman" w:hAnsi="Arial" w:cs="Arial"/>
          <w:b/>
          <w:color w:val="auto"/>
          <w:sz w:val="44"/>
          <w:szCs w:val="44"/>
          <w:u w:val="single"/>
        </w:rPr>
        <w:t xml:space="preserve"> QUALIFYING QUESTIONNAIRE</w:t>
      </w:r>
    </w:p>
    <w:p w14:paraId="694989B1" w14:textId="77777777" w:rsidR="00622AA1" w:rsidRPr="00233D64" w:rsidRDefault="00D346D4" w:rsidP="00A26B21">
      <w:pPr>
        <w:keepNext/>
        <w:jc w:val="center"/>
        <w:outlineLvl w:val="0"/>
        <w:rPr>
          <w:rFonts w:ascii="Arial" w:eastAsia="Times New Roman" w:hAnsi="Arial" w:cs="Arial"/>
          <w:b/>
          <w:color w:val="auto"/>
          <w:sz w:val="32"/>
          <w:szCs w:val="32"/>
          <w:u w:val="single"/>
        </w:rPr>
      </w:pPr>
      <w:r w:rsidRPr="00233D64">
        <w:rPr>
          <w:rFonts w:ascii="Arial" w:eastAsia="Times New Roman" w:hAnsi="Arial" w:cs="Arial"/>
          <w:b/>
          <w:color w:val="auto"/>
          <w:sz w:val="32"/>
          <w:szCs w:val="32"/>
          <w:u w:val="single"/>
        </w:rPr>
        <w:t>Find a Tender Service (FTS)</w:t>
      </w:r>
    </w:p>
    <w:p w14:paraId="658C5B81" w14:textId="77777777" w:rsidR="00A26B21" w:rsidRPr="00233D64" w:rsidRDefault="00A26B21" w:rsidP="00A26B21">
      <w:pPr>
        <w:jc w:val="center"/>
        <w:rPr>
          <w:rFonts w:ascii="Tahoma" w:eastAsia="Times New Roman" w:hAnsi="Tahoma" w:cs="Times New Roman"/>
          <w:b/>
          <w:color w:val="auto"/>
          <w:sz w:val="22"/>
        </w:rPr>
      </w:pPr>
    </w:p>
    <w:p w14:paraId="549F42B9" w14:textId="0A104701" w:rsidR="00A26B21" w:rsidRPr="00233D64" w:rsidRDefault="00A26B21" w:rsidP="00EA507D">
      <w:pPr>
        <w:jc w:val="center"/>
        <w:rPr>
          <w:rFonts w:ascii="Tahoma" w:eastAsia="Times New Roman" w:hAnsi="Tahoma" w:cs="Times New Roman"/>
          <w:b/>
          <w:color w:val="auto"/>
          <w:sz w:val="22"/>
        </w:rPr>
      </w:pPr>
    </w:p>
    <w:p w14:paraId="2D80B925" w14:textId="690E187A" w:rsidR="00DC7CD6" w:rsidRPr="00233D64" w:rsidRDefault="00EA507D" w:rsidP="00EA507D">
      <w:pPr>
        <w:jc w:val="center"/>
        <w:rPr>
          <w:rFonts w:ascii="Tahoma" w:eastAsia="Times New Roman" w:hAnsi="Tahoma" w:cs="Times New Roman"/>
          <w:b/>
          <w:color w:val="auto"/>
          <w:sz w:val="22"/>
        </w:rPr>
      </w:pPr>
      <w:r w:rsidRPr="00EA507D">
        <w:rPr>
          <w:rFonts w:ascii="Tahoma" w:eastAsia="Times New Roman" w:hAnsi="Tahoma" w:cs="Times New Roman"/>
          <w:b/>
          <w:color w:val="auto"/>
          <w:sz w:val="22"/>
        </w:rPr>
        <w:t>V1.0</w:t>
      </w:r>
    </w:p>
    <w:p w14:paraId="7CCF8B65" w14:textId="77777777" w:rsidR="00A26B21" w:rsidRPr="00233D64" w:rsidRDefault="00A26B21" w:rsidP="00A26B21">
      <w:pPr>
        <w:jc w:val="center"/>
        <w:rPr>
          <w:rFonts w:ascii="Tahoma" w:eastAsia="Times New Roman" w:hAnsi="Tahoma" w:cs="Times New Roman"/>
          <w:b/>
          <w:color w:val="auto"/>
          <w:sz w:val="22"/>
        </w:rPr>
      </w:pPr>
    </w:p>
    <w:p w14:paraId="412399E0" w14:textId="77777777" w:rsidR="00A26B21" w:rsidRPr="00233D64" w:rsidRDefault="00A26B21" w:rsidP="00A26B21">
      <w:pPr>
        <w:jc w:val="center"/>
        <w:rPr>
          <w:rFonts w:ascii="Tahoma" w:eastAsia="Times New Roman" w:hAnsi="Tahoma" w:cs="Times New Roman"/>
          <w:b/>
          <w:color w:val="auto"/>
          <w:sz w:val="22"/>
        </w:rPr>
      </w:pPr>
    </w:p>
    <w:p w14:paraId="0DD30DB4" w14:textId="5BCA8FE5" w:rsidR="00A26B21" w:rsidRPr="00DC0919" w:rsidRDefault="0092066C" w:rsidP="00A26B21">
      <w:pPr>
        <w:keepNext/>
        <w:jc w:val="center"/>
        <w:outlineLvl w:val="4"/>
        <w:rPr>
          <w:rFonts w:ascii="Arial" w:eastAsia="Times New Roman" w:hAnsi="Arial" w:cs="Arial"/>
          <w:b/>
          <w:color w:val="000000"/>
          <w:sz w:val="36"/>
          <w:szCs w:val="36"/>
          <w:u w:val="single"/>
        </w:rPr>
      </w:pPr>
      <w:r w:rsidRPr="00233D64">
        <w:rPr>
          <w:rFonts w:ascii="Arial" w:eastAsia="Times New Roman" w:hAnsi="Arial" w:cs="Arial"/>
          <w:b/>
          <w:color w:val="000000"/>
          <w:sz w:val="36"/>
          <w:szCs w:val="36"/>
          <w:u w:val="single"/>
        </w:rPr>
        <w:t>Managed Service Procurement</w:t>
      </w:r>
    </w:p>
    <w:p w14:paraId="74C1785F" w14:textId="77777777" w:rsidR="00A26B21" w:rsidRPr="00DC0919" w:rsidRDefault="00A26B21" w:rsidP="00A26B21">
      <w:pPr>
        <w:jc w:val="center"/>
        <w:rPr>
          <w:rFonts w:ascii="Arial" w:eastAsia="Times New Roman" w:hAnsi="Arial" w:cs="Arial"/>
          <w:color w:val="auto"/>
        </w:rPr>
      </w:pPr>
    </w:p>
    <w:p w14:paraId="3D33C761" w14:textId="77777777" w:rsidR="00A26B21" w:rsidRPr="00DC0919" w:rsidRDefault="00A26B21" w:rsidP="00A26B21">
      <w:pPr>
        <w:rPr>
          <w:rFonts w:ascii="Arial" w:eastAsia="Times New Roman" w:hAnsi="Arial" w:cs="Arial"/>
          <w:color w:val="auto"/>
        </w:rPr>
      </w:pPr>
    </w:p>
    <w:p w14:paraId="552A80BE" w14:textId="042DFCE3" w:rsidR="00F83CA2" w:rsidRPr="00DC0919" w:rsidRDefault="00F83CA2" w:rsidP="00F83CA2">
      <w:pPr>
        <w:jc w:val="center"/>
        <w:rPr>
          <w:rFonts w:ascii="Arial" w:eastAsia="Times New Roman" w:hAnsi="Arial" w:cs="Arial"/>
          <w:color w:val="auto"/>
        </w:rPr>
      </w:pPr>
    </w:p>
    <w:p w14:paraId="4227EAE4" w14:textId="77777777" w:rsidR="00A26B21" w:rsidRPr="00DC0919" w:rsidRDefault="00A26B21" w:rsidP="00A26B21">
      <w:pPr>
        <w:rPr>
          <w:rFonts w:ascii="Tahoma" w:eastAsia="Times New Roman" w:hAnsi="Tahoma" w:cs="Times New Roman"/>
          <w:b/>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9264" behindDoc="0" locked="0" layoutInCell="0" allowOverlap="1" wp14:anchorId="4502AF07" wp14:editId="0B46227C">
                <wp:simplePos x="0" y="0"/>
                <wp:positionH relativeFrom="column">
                  <wp:posOffset>669885</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115B22">
                              <w:rPr>
                                <w:rFonts w:ascii="Arial" w:hAnsi="Arial" w:cs="Arial"/>
                                <w:b/>
                                <w:color w:val="000000" w:themeColor="text1"/>
                              </w:rPr>
                              <w:t>To be</w:t>
                            </w:r>
                            <w:r w:rsidRPr="00DA6484">
                              <w:rPr>
                                <w:rFonts w:ascii="Arial" w:hAnsi="Arial" w:cs="Arial"/>
                                <w:b/>
                                <w:color w:val="000000"/>
                              </w:rPr>
                              <w:t xml:space="preserve"> completed and returned with supporting documents by</w:t>
                            </w:r>
                          </w:p>
                          <w:p w14:paraId="611F5D79" w14:textId="304D58A7" w:rsidR="00DF6F02" w:rsidRPr="00DA6484" w:rsidRDefault="00DF6F02"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proofErr w:type="gramStart"/>
                            <w:r w:rsidR="00156C71">
                              <w:rPr>
                                <w:rFonts w:ascii="Arial" w:hAnsi="Arial" w:cs="Arial"/>
                                <w:b/>
                                <w:color w:val="000000" w:themeColor="text1"/>
                              </w:rPr>
                              <w:t>1</w:t>
                            </w:r>
                            <w:r w:rsidR="00156C71" w:rsidRPr="00156C71">
                              <w:rPr>
                                <w:rFonts w:ascii="Arial" w:hAnsi="Arial" w:cs="Arial"/>
                                <w:b/>
                                <w:color w:val="000000" w:themeColor="text1"/>
                                <w:vertAlign w:val="superscript"/>
                              </w:rPr>
                              <w:t>st</w:t>
                            </w:r>
                            <w:proofErr w:type="gramEnd"/>
                            <w:r w:rsidR="00156C71">
                              <w:rPr>
                                <w:rFonts w:ascii="Arial" w:hAnsi="Arial" w:cs="Arial"/>
                                <w:b/>
                                <w:color w:val="000000" w:themeColor="text1"/>
                              </w:rPr>
                              <w:t xml:space="preserve"> December</w:t>
                            </w:r>
                            <w:r w:rsidR="00EE53FA">
                              <w:rPr>
                                <w:rFonts w:ascii="Arial" w:hAnsi="Arial" w:cs="Arial"/>
                                <w:b/>
                                <w:color w:val="000000" w:themeColor="text1"/>
                              </w:rPr>
                              <w:t xml:space="preserve"> 2021</w:t>
                            </w:r>
                          </w:p>
                          <w:p w14:paraId="0B51C6AC" w14:textId="77777777" w:rsidR="00DF6F02" w:rsidRPr="00DA6484" w:rsidRDefault="00DF6F02" w:rsidP="00A26B21">
                            <w:pPr>
                              <w:rPr>
                                <w:rFonts w:ascii="Arial" w:hAnsi="Arial" w:cs="Arial"/>
                              </w:rPr>
                            </w:pPr>
                          </w:p>
                          <w:p w14:paraId="69E82937" w14:textId="0C6B08D5"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EE53FA">
                              <w:rPr>
                                <w:rFonts w:ascii="Arial" w:hAnsi="Arial" w:cs="Arial"/>
                              </w:rPr>
                              <w:t>Mr</w:t>
                            </w:r>
                            <w:r w:rsidR="00156C71">
                              <w:rPr>
                                <w:rFonts w:ascii="Arial" w:hAnsi="Arial" w:cs="Arial"/>
                              </w:rPr>
                              <w:t xml:space="preserve"> P</w:t>
                            </w:r>
                            <w:r w:rsidR="007E2F37">
                              <w:rPr>
                                <w:rFonts w:ascii="Arial" w:hAnsi="Arial" w:cs="Arial"/>
                              </w:rPr>
                              <w:t>aul</w:t>
                            </w:r>
                            <w:r w:rsidR="00156C71">
                              <w:rPr>
                                <w:rFonts w:ascii="Arial" w:hAnsi="Arial" w:cs="Arial"/>
                              </w:rPr>
                              <w:t xml:space="preserve"> Shanks</w:t>
                            </w:r>
                          </w:p>
                          <w:p w14:paraId="18F8932B" w14:textId="1332A13B" w:rsidR="00DF6F02" w:rsidRPr="00DA6484" w:rsidRDefault="00DF6F02" w:rsidP="00EC47B2">
                            <w:pPr>
                              <w:rPr>
                                <w:rFonts w:ascii="Arial" w:hAnsi="Arial" w:cs="Arial"/>
                              </w:rPr>
                            </w:pPr>
                          </w:p>
                          <w:p w14:paraId="186013CA" w14:textId="0503C504" w:rsidR="00DF6F02" w:rsidRPr="00DA6484" w:rsidRDefault="00DF6F02" w:rsidP="00EC47B2">
                            <w:pPr>
                              <w:rPr>
                                <w:rFonts w:ascii="Arial" w:hAnsi="Arial" w:cs="Arial"/>
                              </w:rPr>
                            </w:pPr>
                            <w:r w:rsidRPr="00DA6484">
                              <w:rPr>
                                <w:rFonts w:ascii="Arial" w:hAnsi="Arial" w:cs="Arial"/>
                              </w:rPr>
                              <w:t>E-mail to</w:t>
                            </w:r>
                            <w:r w:rsidR="000F328E">
                              <w:rPr>
                                <w:rFonts w:ascii="Arial" w:hAnsi="Arial" w:cs="Arial"/>
                              </w:rPr>
                              <w:t xml:space="preserve">: </w:t>
                            </w:r>
                            <w:r w:rsidR="00156C71">
                              <w:rPr>
                                <w:rFonts w:ascii="Arial" w:hAnsi="Arial" w:cs="Arial"/>
                              </w:rPr>
                              <w:tab/>
                            </w:r>
                            <w:hyperlink r:id="rId10" w:history="1">
                              <w:r w:rsidR="000E1A19" w:rsidRPr="004722B7">
                                <w:rPr>
                                  <w:rStyle w:val="Hyperlink"/>
                                  <w:rFonts w:ascii="Arial" w:hAnsi="Arial" w:cs="Arial"/>
                                </w:rPr>
                                <w:t>paul.shanks@eastern-mat.co.uk</w:t>
                              </w:r>
                            </w:hyperlink>
                            <w:r w:rsidR="000E1A19">
                              <w:rPr>
                                <w:rFonts w:ascii="Arial" w:hAnsi="Arial" w:cs="Arial"/>
                              </w:rPr>
                              <w:t xml:space="preserve"> </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1" w:history="1">
                              <w:r w:rsidRPr="009929F5">
                                <w:rPr>
                                  <w:rStyle w:val="Hyperlink"/>
                                  <w:rFonts w:ascii="Arial" w:hAnsi="Arial" w:cs="Arial"/>
                                  <w:color w:val="002060"/>
                                  <w:sz w:val="22"/>
                                  <w:szCs w:val="22"/>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margin-left:52.75pt;margin-top:3.35pt;width:369pt;height:2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" o:allowincell="f" fillcolor="#eaeaea">
                <v:textbo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115B22">
                        <w:rPr>
                          <w:rFonts w:ascii="Arial" w:hAnsi="Arial" w:cs="Arial"/>
                          <w:b/>
                          <w:color w:val="000000" w:themeColor="text1"/>
                        </w:rPr>
                        <w:t>To be</w:t>
                      </w:r>
                      <w:r w:rsidRPr="00DA6484">
                        <w:rPr>
                          <w:rFonts w:ascii="Arial" w:hAnsi="Arial" w:cs="Arial"/>
                          <w:b/>
                          <w:color w:val="000000"/>
                        </w:rPr>
                        <w:t xml:space="preserve"> completed and returned with supporting documents by</w:t>
                      </w:r>
                    </w:p>
                    <w:p w14:paraId="611F5D79" w14:textId="304D58A7" w:rsidR="00DF6F02" w:rsidRPr="00DA6484" w:rsidRDefault="00DF6F02"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proofErr w:type="gramStart"/>
                      <w:r w:rsidR="00156C71">
                        <w:rPr>
                          <w:rFonts w:ascii="Arial" w:hAnsi="Arial" w:cs="Arial"/>
                          <w:b/>
                          <w:color w:val="000000" w:themeColor="text1"/>
                        </w:rPr>
                        <w:t>1</w:t>
                      </w:r>
                      <w:r w:rsidR="00156C71" w:rsidRPr="00156C71">
                        <w:rPr>
                          <w:rFonts w:ascii="Arial" w:hAnsi="Arial" w:cs="Arial"/>
                          <w:b/>
                          <w:color w:val="000000" w:themeColor="text1"/>
                          <w:vertAlign w:val="superscript"/>
                        </w:rPr>
                        <w:t>st</w:t>
                      </w:r>
                      <w:proofErr w:type="gramEnd"/>
                      <w:r w:rsidR="00156C71">
                        <w:rPr>
                          <w:rFonts w:ascii="Arial" w:hAnsi="Arial" w:cs="Arial"/>
                          <w:b/>
                          <w:color w:val="000000" w:themeColor="text1"/>
                        </w:rPr>
                        <w:t xml:space="preserve"> December</w:t>
                      </w:r>
                      <w:r w:rsidR="00EE53FA">
                        <w:rPr>
                          <w:rFonts w:ascii="Arial" w:hAnsi="Arial" w:cs="Arial"/>
                          <w:b/>
                          <w:color w:val="000000" w:themeColor="text1"/>
                        </w:rPr>
                        <w:t xml:space="preserve"> 2021</w:t>
                      </w:r>
                    </w:p>
                    <w:p w14:paraId="0B51C6AC" w14:textId="77777777" w:rsidR="00DF6F02" w:rsidRPr="00DA6484" w:rsidRDefault="00DF6F02" w:rsidP="00A26B21">
                      <w:pPr>
                        <w:rPr>
                          <w:rFonts w:ascii="Arial" w:hAnsi="Arial" w:cs="Arial"/>
                        </w:rPr>
                      </w:pPr>
                    </w:p>
                    <w:p w14:paraId="69E82937" w14:textId="0C6B08D5"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EE53FA">
                        <w:rPr>
                          <w:rFonts w:ascii="Arial" w:hAnsi="Arial" w:cs="Arial"/>
                        </w:rPr>
                        <w:t>Mr</w:t>
                      </w:r>
                      <w:r w:rsidR="00156C71">
                        <w:rPr>
                          <w:rFonts w:ascii="Arial" w:hAnsi="Arial" w:cs="Arial"/>
                        </w:rPr>
                        <w:t xml:space="preserve"> P</w:t>
                      </w:r>
                      <w:r w:rsidR="007E2F37">
                        <w:rPr>
                          <w:rFonts w:ascii="Arial" w:hAnsi="Arial" w:cs="Arial"/>
                        </w:rPr>
                        <w:t>aul</w:t>
                      </w:r>
                      <w:r w:rsidR="00156C71">
                        <w:rPr>
                          <w:rFonts w:ascii="Arial" w:hAnsi="Arial" w:cs="Arial"/>
                        </w:rPr>
                        <w:t xml:space="preserve"> Shanks</w:t>
                      </w:r>
                    </w:p>
                    <w:p w14:paraId="18F8932B" w14:textId="1332A13B" w:rsidR="00DF6F02" w:rsidRPr="00DA6484" w:rsidRDefault="00DF6F02" w:rsidP="00EC47B2">
                      <w:pPr>
                        <w:rPr>
                          <w:rFonts w:ascii="Arial" w:hAnsi="Arial" w:cs="Arial"/>
                        </w:rPr>
                      </w:pPr>
                    </w:p>
                    <w:p w14:paraId="186013CA" w14:textId="0503C504" w:rsidR="00DF6F02" w:rsidRPr="00DA6484" w:rsidRDefault="00DF6F02" w:rsidP="00EC47B2">
                      <w:pPr>
                        <w:rPr>
                          <w:rFonts w:ascii="Arial" w:hAnsi="Arial" w:cs="Arial"/>
                        </w:rPr>
                      </w:pPr>
                      <w:r w:rsidRPr="00DA6484">
                        <w:rPr>
                          <w:rFonts w:ascii="Arial" w:hAnsi="Arial" w:cs="Arial"/>
                        </w:rPr>
                        <w:t>E-mail to</w:t>
                      </w:r>
                      <w:r w:rsidR="000F328E">
                        <w:rPr>
                          <w:rFonts w:ascii="Arial" w:hAnsi="Arial" w:cs="Arial"/>
                        </w:rPr>
                        <w:t xml:space="preserve">: </w:t>
                      </w:r>
                      <w:r w:rsidR="00156C71">
                        <w:rPr>
                          <w:rFonts w:ascii="Arial" w:hAnsi="Arial" w:cs="Arial"/>
                        </w:rPr>
                        <w:tab/>
                      </w:r>
                      <w:hyperlink r:id="rId12" w:history="1">
                        <w:r w:rsidR="000E1A19" w:rsidRPr="004722B7">
                          <w:rPr>
                            <w:rStyle w:val="Hyperlink"/>
                            <w:rFonts w:ascii="Arial" w:hAnsi="Arial" w:cs="Arial"/>
                          </w:rPr>
                          <w:t>paul.shanks@eastern-mat.co.uk</w:t>
                        </w:r>
                      </w:hyperlink>
                      <w:r w:rsidR="000E1A19">
                        <w:rPr>
                          <w:rFonts w:ascii="Arial" w:hAnsi="Arial" w:cs="Arial"/>
                        </w:rPr>
                        <w:t xml:space="preserve"> </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3" w:history="1">
                        <w:r w:rsidRPr="009929F5">
                          <w:rPr>
                            <w:rStyle w:val="Hyperlink"/>
                            <w:rFonts w:ascii="Arial" w:hAnsi="Arial" w:cs="Arial"/>
                            <w:color w:val="002060"/>
                            <w:sz w:val="22"/>
                            <w:szCs w:val="22"/>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v:textbox>
              </v:shape>
            </w:pict>
          </mc:Fallback>
        </mc:AlternateContent>
      </w:r>
    </w:p>
    <w:p w14:paraId="106B00FA" w14:textId="77777777" w:rsidR="00A26B21" w:rsidRPr="00DC0919" w:rsidRDefault="00A26B21" w:rsidP="00A26B21">
      <w:pPr>
        <w:jc w:val="center"/>
        <w:rPr>
          <w:rFonts w:ascii="Tahoma" w:eastAsia="Times New Roman" w:hAnsi="Tahoma" w:cs="Times New Roman"/>
          <w:b/>
          <w:color w:val="auto"/>
          <w:sz w:val="20"/>
          <w:szCs w:val="20"/>
          <w:u w:val="single"/>
        </w:rPr>
      </w:pPr>
    </w:p>
    <w:p w14:paraId="7411299E" w14:textId="77777777" w:rsidR="00A26B21" w:rsidRPr="00DC0919" w:rsidRDefault="00A26B21" w:rsidP="00A26B21">
      <w:pPr>
        <w:jc w:val="center"/>
        <w:rPr>
          <w:rFonts w:ascii="Tahoma" w:eastAsia="Times New Roman" w:hAnsi="Tahoma" w:cs="Times New Roman"/>
          <w:b/>
          <w:color w:val="auto"/>
          <w:sz w:val="22"/>
          <w:szCs w:val="20"/>
          <w:u w:val="single"/>
        </w:rPr>
      </w:pPr>
    </w:p>
    <w:p w14:paraId="51769872" w14:textId="77777777" w:rsidR="00A26B21" w:rsidRPr="00DC0919" w:rsidRDefault="00A26B21" w:rsidP="00A26B21">
      <w:pPr>
        <w:jc w:val="center"/>
        <w:rPr>
          <w:rFonts w:ascii="Tahoma" w:eastAsia="Times New Roman" w:hAnsi="Tahoma" w:cs="Times New Roman"/>
          <w:b/>
          <w:color w:val="auto"/>
          <w:sz w:val="22"/>
          <w:szCs w:val="20"/>
          <w:u w:val="single"/>
        </w:rPr>
      </w:pPr>
    </w:p>
    <w:p w14:paraId="4DC3259B" w14:textId="77777777" w:rsidR="00A26B21" w:rsidRPr="00DC0919" w:rsidRDefault="00A26B21" w:rsidP="00A26B21">
      <w:pPr>
        <w:jc w:val="center"/>
        <w:rPr>
          <w:rFonts w:ascii="Tahoma" w:eastAsia="Times New Roman" w:hAnsi="Tahoma" w:cs="Times New Roman"/>
          <w:b/>
          <w:color w:val="auto"/>
          <w:sz w:val="22"/>
          <w:szCs w:val="20"/>
          <w:u w:val="single"/>
        </w:rPr>
      </w:pPr>
    </w:p>
    <w:p w14:paraId="52867D21" w14:textId="77777777" w:rsidR="00A26B21" w:rsidRPr="00DC0919" w:rsidRDefault="00A26B21" w:rsidP="00A26B21">
      <w:pPr>
        <w:jc w:val="center"/>
        <w:rPr>
          <w:rFonts w:ascii="Tahoma" w:eastAsia="Times New Roman" w:hAnsi="Tahoma" w:cs="Times New Roman"/>
          <w:b/>
          <w:color w:val="auto"/>
          <w:sz w:val="22"/>
          <w:szCs w:val="20"/>
          <w:u w:val="single"/>
        </w:rPr>
      </w:pPr>
    </w:p>
    <w:p w14:paraId="0C7B4251" w14:textId="77777777" w:rsidR="00A26B21" w:rsidRPr="00DC0919" w:rsidRDefault="00A26B21" w:rsidP="00A26B21">
      <w:pPr>
        <w:jc w:val="center"/>
        <w:rPr>
          <w:rFonts w:ascii="Tahoma" w:eastAsia="Times New Roman" w:hAnsi="Tahoma" w:cs="Times New Roman"/>
          <w:b/>
          <w:color w:val="auto"/>
          <w:sz w:val="22"/>
          <w:szCs w:val="20"/>
          <w:u w:val="single"/>
        </w:rPr>
      </w:pPr>
    </w:p>
    <w:p w14:paraId="6FABE368" w14:textId="77777777" w:rsidR="00A26B21" w:rsidRPr="00DC0919" w:rsidRDefault="00A26B21" w:rsidP="00A26B21">
      <w:pPr>
        <w:jc w:val="center"/>
        <w:rPr>
          <w:rFonts w:ascii="Tahoma" w:eastAsia="Times New Roman" w:hAnsi="Tahoma" w:cs="Times New Roman"/>
          <w:b/>
          <w:color w:val="auto"/>
          <w:sz w:val="22"/>
          <w:szCs w:val="20"/>
          <w:u w:val="single"/>
        </w:rPr>
      </w:pPr>
    </w:p>
    <w:p w14:paraId="27548C98" w14:textId="758EFFF4" w:rsidR="00972C10" w:rsidRPr="00DC0919" w:rsidRDefault="00A26B21" w:rsidP="00A26B21">
      <w:pPr>
        <w:jc w:val="center"/>
        <w:rPr>
          <w:rFonts w:ascii="Arial" w:eastAsia="Times New Roman" w:hAnsi="Arial" w:cs="Arial"/>
          <w:b/>
          <w:color w:val="auto"/>
          <w:szCs w:val="20"/>
          <w:u w:val="single"/>
        </w:rPr>
      </w:pPr>
      <w:r w:rsidRPr="00DC0919">
        <w:rPr>
          <w:rFonts w:ascii="Tahoma" w:eastAsia="Times New Roman" w:hAnsi="Tahoma" w:cs="Times New Roman"/>
          <w:b/>
          <w:color w:val="auto"/>
          <w:sz w:val="22"/>
          <w:szCs w:val="20"/>
          <w:u w:val="single"/>
        </w:rPr>
        <w:br w:type="page"/>
      </w:r>
      <w:r w:rsidRPr="00DC0919">
        <w:rPr>
          <w:rFonts w:ascii="Arial" w:eastAsia="Times New Roman" w:hAnsi="Arial" w:cs="Arial"/>
          <w:b/>
          <w:color w:val="auto"/>
          <w:szCs w:val="20"/>
          <w:u w:val="single"/>
        </w:rPr>
        <w:lastRenderedPageBreak/>
        <w:t>BASIS AND CRITERIA FOR ACCEPTANCE</w:t>
      </w:r>
      <w:r w:rsidR="00972C10" w:rsidRPr="00DC0919">
        <w:rPr>
          <w:rFonts w:ascii="Arial" w:eastAsia="Times New Roman" w:hAnsi="Arial" w:cs="Arial"/>
          <w:b/>
          <w:color w:val="auto"/>
          <w:szCs w:val="20"/>
          <w:u w:val="single"/>
        </w:rPr>
        <w:t xml:space="preserve"> </w:t>
      </w:r>
    </w:p>
    <w:p w14:paraId="5ABE0AEE" w14:textId="217BA867" w:rsidR="00B11A66" w:rsidRPr="00DC0919" w:rsidRDefault="00EF7CD4" w:rsidP="00A26B21">
      <w:pPr>
        <w:jc w:val="center"/>
        <w:rPr>
          <w:rFonts w:ascii="Arial" w:eastAsia="Times New Roman" w:hAnsi="Arial" w:cs="Arial"/>
          <w:b/>
          <w:color w:val="auto"/>
          <w:szCs w:val="20"/>
          <w:u w:val="single"/>
        </w:rPr>
      </w:pPr>
      <w:r>
        <w:rPr>
          <w:rFonts w:ascii="Arial" w:eastAsia="Times New Roman" w:hAnsi="Arial" w:cs="Arial"/>
          <w:b/>
          <w:color w:val="auto"/>
          <w:szCs w:val="20"/>
          <w:u w:val="single"/>
        </w:rPr>
        <w:t>Managed Service</w:t>
      </w:r>
    </w:p>
    <w:p w14:paraId="303FFFA6" w14:textId="0B97D474" w:rsidR="00A26B21" w:rsidRPr="00DC0919" w:rsidRDefault="00A26B21" w:rsidP="00A26B21">
      <w:pPr>
        <w:jc w:val="center"/>
        <w:rPr>
          <w:rFonts w:ascii="Arial" w:eastAsia="Times New Roman" w:hAnsi="Arial" w:cs="Arial"/>
          <w:b/>
          <w:color w:val="auto"/>
          <w:szCs w:val="20"/>
          <w:u w:val="single"/>
        </w:rPr>
      </w:pPr>
      <w:r w:rsidRPr="00DC0919">
        <w:rPr>
          <w:rFonts w:ascii="Arial" w:eastAsia="Times New Roman" w:hAnsi="Arial" w:cs="Arial"/>
          <w:b/>
          <w:color w:val="auto"/>
          <w:szCs w:val="20"/>
          <w:u w:val="single"/>
        </w:rPr>
        <w:t>SHORT- LISTING PROCESS</w:t>
      </w:r>
    </w:p>
    <w:p w14:paraId="223F4851" w14:textId="77777777" w:rsidR="00A26B21" w:rsidRPr="00DC0919" w:rsidRDefault="00A26B21" w:rsidP="00A26B21">
      <w:pPr>
        <w:keepNext/>
        <w:outlineLvl w:val="1"/>
        <w:rPr>
          <w:rFonts w:ascii="Arial" w:eastAsia="Times New Roman" w:hAnsi="Arial" w:cs="Arial"/>
          <w:b/>
          <w:color w:val="auto"/>
        </w:rPr>
      </w:pPr>
    </w:p>
    <w:p w14:paraId="70C60A10" w14:textId="572163B4"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This qualification questionnaire is divided into three sections.</w:t>
      </w:r>
    </w:p>
    <w:p w14:paraId="787D0251" w14:textId="77777777" w:rsidR="00A26B21" w:rsidRPr="00DC0919" w:rsidRDefault="00A26B21" w:rsidP="00A26B21">
      <w:pPr>
        <w:rPr>
          <w:rFonts w:ascii="Times New Roman" w:eastAsia="Times New Roman" w:hAnsi="Times New Roman" w:cs="Times New Roman"/>
          <w:color w:val="auto"/>
        </w:rPr>
      </w:pPr>
    </w:p>
    <w:p w14:paraId="6ECEDD07"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A</w:t>
      </w:r>
      <w:r w:rsidRPr="00DC0919">
        <w:rPr>
          <w:rFonts w:ascii="Arial" w:eastAsia="Times New Roman" w:hAnsi="Arial" w:cs="Arial"/>
          <w:color w:val="auto"/>
        </w:rPr>
        <w:t xml:space="preserve"> requires you to provide background information about your company.</w:t>
      </w:r>
    </w:p>
    <w:p w14:paraId="11023C46" w14:textId="77777777" w:rsidR="00A26B21" w:rsidRPr="00DC0919" w:rsidRDefault="00A26B21" w:rsidP="00A26B21">
      <w:pPr>
        <w:jc w:val="both"/>
        <w:rPr>
          <w:rFonts w:ascii="Arial" w:eastAsia="Times New Roman" w:hAnsi="Arial" w:cs="Arial"/>
          <w:color w:val="auto"/>
        </w:rPr>
      </w:pPr>
    </w:p>
    <w:p w14:paraId="1DCEFE1B" w14:textId="1FF8DBC6"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B</w:t>
      </w:r>
      <w:r w:rsidRPr="00DC0919">
        <w:rPr>
          <w:rFonts w:ascii="Arial" w:eastAsia="Times New Roman" w:hAnsi="Arial" w:cs="Arial"/>
          <w:color w:val="auto"/>
        </w:rPr>
        <w:t xml:space="preserve"> requires you to provide evidence that you satisfy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’s requirements to be considered for inviting to tender. Any items where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DC0919" w:rsidRDefault="00A26B21" w:rsidP="00A26B21">
      <w:pPr>
        <w:jc w:val="both"/>
        <w:rPr>
          <w:rFonts w:ascii="Arial" w:eastAsia="Times New Roman" w:hAnsi="Arial" w:cs="Arial"/>
          <w:color w:val="auto"/>
        </w:rPr>
      </w:pPr>
    </w:p>
    <w:p w14:paraId="2B8F0548"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C</w:t>
      </w:r>
      <w:r w:rsidRPr="00DC0919">
        <w:rPr>
          <w:rFonts w:ascii="Arial" w:eastAsia="Times New Roman" w:hAnsi="Arial" w:cs="Arial"/>
          <w:color w:val="auto"/>
        </w:rPr>
        <w:t xml:space="preserve"> requires you to provide references that match as closely as possible the services</w:t>
      </w:r>
      <w:r w:rsidRPr="00DC0919">
        <w:rPr>
          <w:rFonts w:ascii="Arial" w:eastAsia="Times New Roman" w:hAnsi="Arial" w:cs="Arial"/>
          <w:i/>
          <w:color w:val="auto"/>
        </w:rPr>
        <w:t xml:space="preserve"> </w:t>
      </w:r>
      <w:r w:rsidRPr="00DC0919">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DC0919" w:rsidRDefault="00A26B21" w:rsidP="00A26B21">
      <w:pPr>
        <w:jc w:val="both"/>
        <w:rPr>
          <w:rFonts w:ascii="Arial" w:eastAsia="Times New Roman" w:hAnsi="Arial" w:cs="Arial"/>
          <w:color w:val="auto"/>
        </w:rPr>
      </w:pPr>
    </w:p>
    <w:p w14:paraId="791F9601" w14:textId="7F84C1FC"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These responses will be ranked by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w:t>
      </w:r>
      <w:r w:rsidRPr="00DC0919">
        <w:rPr>
          <w:rFonts w:ascii="Arial" w:eastAsia="Times New Roman" w:hAnsi="Arial" w:cs="Arial"/>
          <w:color w:val="000000" w:themeColor="text1"/>
        </w:rPr>
        <w:t xml:space="preserve">and </w:t>
      </w:r>
      <w:r w:rsidR="00302D2D" w:rsidRPr="00DC0919">
        <w:rPr>
          <w:rFonts w:ascii="Arial" w:eastAsia="Times New Roman" w:hAnsi="Arial" w:cs="Arial"/>
          <w:color w:val="000000" w:themeColor="text1"/>
        </w:rPr>
        <w:t xml:space="preserve">a minimum of </w:t>
      </w:r>
      <w:r w:rsidRPr="00DC0919">
        <w:rPr>
          <w:rFonts w:ascii="Arial" w:eastAsia="Times New Roman" w:hAnsi="Arial" w:cs="Arial"/>
          <w:color w:val="000000" w:themeColor="text1"/>
        </w:rPr>
        <w:t xml:space="preserve">the top 5 companies shall form the basis of the shortlist of companies invited to tender for a </w:t>
      </w:r>
      <w:r w:rsidR="00DC0919" w:rsidRPr="00DC0919">
        <w:rPr>
          <w:rFonts w:ascii="Arial" w:eastAsia="Times New Roman" w:hAnsi="Arial" w:cs="Arial"/>
          <w:color w:val="000000" w:themeColor="text1"/>
        </w:rPr>
        <w:t>5-year</w:t>
      </w:r>
      <w:r w:rsidRPr="00DC0919">
        <w:rPr>
          <w:rFonts w:ascii="Arial" w:eastAsia="Times New Roman" w:hAnsi="Arial" w:cs="Arial"/>
          <w:color w:val="000000" w:themeColor="text1"/>
        </w:rPr>
        <w:t xml:space="preserve"> </w:t>
      </w:r>
      <w:r w:rsidR="00EF7CD4">
        <w:rPr>
          <w:rFonts w:ascii="Arial" w:eastAsia="Times New Roman" w:hAnsi="Arial" w:cs="Arial"/>
          <w:color w:val="000000" w:themeColor="text1"/>
        </w:rPr>
        <w:t>Trust-wide Managed service</w:t>
      </w:r>
      <w:r w:rsidRPr="00DC0919">
        <w:rPr>
          <w:rFonts w:ascii="Arial" w:eastAsia="Times New Roman" w:hAnsi="Arial" w:cs="Arial"/>
          <w:color w:val="000000" w:themeColor="text1"/>
        </w:rPr>
        <w:t xml:space="preserve">, </w:t>
      </w:r>
      <w:proofErr w:type="gramStart"/>
      <w:r w:rsidRPr="00DC0919">
        <w:rPr>
          <w:rFonts w:ascii="Arial" w:eastAsia="Times New Roman" w:hAnsi="Arial" w:cs="Arial"/>
          <w:color w:val="000000" w:themeColor="text1"/>
        </w:rPr>
        <w:t>provided that</w:t>
      </w:r>
      <w:proofErr w:type="gramEnd"/>
      <w:r w:rsidRPr="00DC0919">
        <w:rPr>
          <w:rFonts w:ascii="Arial" w:eastAsia="Times New Roman" w:hAnsi="Arial" w:cs="Arial"/>
          <w:color w:val="000000" w:themeColor="text1"/>
        </w:rPr>
        <w:t xml:space="preserve"> they continue to express an interest to do so.  </w:t>
      </w:r>
    </w:p>
    <w:p w14:paraId="4BCAA64A" w14:textId="77777777" w:rsidR="00A26B21" w:rsidRPr="00DC0919" w:rsidRDefault="00A26B21" w:rsidP="00A26B21">
      <w:pPr>
        <w:jc w:val="both"/>
        <w:rPr>
          <w:rFonts w:ascii="Arial" w:eastAsia="Times New Roman" w:hAnsi="Arial" w:cs="Arial"/>
          <w:color w:val="auto"/>
        </w:rPr>
      </w:pPr>
    </w:p>
    <w:p w14:paraId="7023A889" w14:textId="2116A26B" w:rsidR="0050365E" w:rsidRPr="00DC0919" w:rsidRDefault="00A26B21" w:rsidP="00A26B21">
      <w:pPr>
        <w:jc w:val="both"/>
        <w:rPr>
          <w:rFonts w:ascii="Arial" w:eastAsia="Times New Roman" w:hAnsi="Arial" w:cs="Arial"/>
          <w:color w:val="000000" w:themeColor="text1"/>
        </w:rPr>
      </w:pPr>
      <w:r w:rsidRPr="00DC0919">
        <w:rPr>
          <w:rFonts w:ascii="Arial" w:eastAsia="Times New Roman" w:hAnsi="Arial" w:cs="Arial"/>
          <w:color w:val="000000"/>
        </w:rPr>
        <w:t xml:space="preserve">Should applicants have any questions regarding this pre-qualification process or the information provided please submit them to </w:t>
      </w:r>
      <w:r w:rsidRPr="00DC0919">
        <w:rPr>
          <w:rFonts w:ascii="Arial" w:eastAsia="Times New Roman" w:hAnsi="Arial" w:cs="Arial"/>
          <w:color w:val="000000" w:themeColor="text1"/>
        </w:rPr>
        <w:t xml:space="preserve">Mr Geoff </w:t>
      </w:r>
      <w:r w:rsidR="00DF6F02" w:rsidRPr="00DC0919">
        <w:rPr>
          <w:rFonts w:ascii="Arial" w:eastAsia="Times New Roman" w:hAnsi="Arial" w:cs="Arial"/>
          <w:color w:val="000000" w:themeColor="text1"/>
        </w:rPr>
        <w:t xml:space="preserve">Chandler </w:t>
      </w:r>
      <w:r w:rsidRPr="00DC0919">
        <w:rPr>
          <w:rFonts w:ascii="Arial" w:eastAsia="Times New Roman" w:hAnsi="Arial" w:cs="Arial"/>
          <w:color w:val="000000" w:themeColor="text1"/>
        </w:rPr>
        <w:t xml:space="preserve">via </w:t>
      </w:r>
      <w:r w:rsidR="00DF6F02" w:rsidRPr="00DC0919">
        <w:rPr>
          <w:rFonts w:ascii="Arial" w:eastAsia="Times New Roman" w:hAnsi="Arial" w:cs="Arial"/>
          <w:color w:val="000000" w:themeColor="text1"/>
        </w:rPr>
        <w:t>e-mail</w:t>
      </w:r>
      <w:r w:rsidRPr="00DC0919">
        <w:rPr>
          <w:rFonts w:ascii="Arial" w:eastAsia="Times New Roman" w:hAnsi="Arial" w:cs="Arial"/>
          <w:color w:val="000000" w:themeColor="text1"/>
        </w:rPr>
        <w:t xml:space="preserve">, </w:t>
      </w:r>
      <w:hyperlink r:id="rId14" w:history="1">
        <w:r w:rsidRPr="00DC0919">
          <w:rPr>
            <w:rStyle w:val="Hyperlink"/>
            <w:rFonts w:ascii="Arial" w:eastAsia="Times New Roman" w:hAnsi="Arial" w:cs="Arial"/>
          </w:rPr>
          <w:t>Geoff.chandler@moxton-education.com</w:t>
        </w:r>
      </w:hyperlink>
      <w:r w:rsidRPr="00DC0919">
        <w:rPr>
          <w:rFonts w:ascii="Arial" w:eastAsia="Times New Roman" w:hAnsi="Arial" w:cs="Arial"/>
          <w:color w:val="000000" w:themeColor="text1"/>
        </w:rPr>
        <w:t xml:space="preserve"> CC</w:t>
      </w:r>
      <w:r w:rsidR="00DB6D48" w:rsidRPr="00DC0919">
        <w:rPr>
          <w:rFonts w:ascii="Arial" w:eastAsia="Times New Roman" w:hAnsi="Arial" w:cs="Arial"/>
          <w:color w:val="000000" w:themeColor="text1"/>
        </w:rPr>
        <w:t xml:space="preserve"> </w:t>
      </w:r>
      <w:hyperlink r:id="rId15" w:history="1">
        <w:r w:rsidR="007F45D2">
          <w:rPr>
            <w:rStyle w:val="Hyperlink"/>
            <w:rFonts w:ascii="Arial" w:eastAsia="Times New Roman" w:hAnsi="Arial" w:cs="Arial"/>
          </w:rPr>
          <w:t>paul.shanks@eastern-mat.co.uk</w:t>
        </w:r>
      </w:hyperlink>
    </w:p>
    <w:p w14:paraId="385A3D86" w14:textId="5C7F4589"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color w:val="000000" w:themeColor="text1"/>
        </w:rPr>
        <w:t>or by telephone 07970 661087</w:t>
      </w:r>
      <w:r w:rsidR="00DF6F02" w:rsidRPr="00DC0919">
        <w:rPr>
          <w:rFonts w:ascii="Arial" w:eastAsia="Times New Roman" w:hAnsi="Arial" w:cs="Arial"/>
          <w:color w:val="000000" w:themeColor="text1"/>
        </w:rPr>
        <w:t>.</w:t>
      </w:r>
      <w:r w:rsidRPr="00DC0919">
        <w:rPr>
          <w:rFonts w:ascii="Arial" w:eastAsia="Times New Roman" w:hAnsi="Arial" w:cs="Arial"/>
          <w:color w:val="000000" w:themeColor="text1"/>
        </w:rPr>
        <w:t xml:space="preserve"> The closing date for applicants to submit questions is </w:t>
      </w:r>
      <w:r w:rsidR="00F945AE">
        <w:rPr>
          <w:rFonts w:ascii="Arial" w:eastAsia="Times New Roman" w:hAnsi="Arial" w:cs="Arial"/>
          <w:color w:val="000000" w:themeColor="text1"/>
        </w:rPr>
        <w:t>Midday</w:t>
      </w:r>
      <w:r w:rsidRPr="00DC0919">
        <w:rPr>
          <w:rFonts w:ascii="Arial" w:eastAsia="Times New Roman" w:hAnsi="Arial" w:cs="Arial"/>
          <w:color w:val="000000" w:themeColor="text1"/>
        </w:rPr>
        <w:t xml:space="preserve"> on</w:t>
      </w:r>
      <w:r w:rsidR="00013F15">
        <w:rPr>
          <w:rFonts w:ascii="Arial" w:eastAsia="Times New Roman" w:hAnsi="Arial" w:cs="Arial"/>
          <w:color w:val="000000" w:themeColor="text1"/>
        </w:rPr>
        <w:t xml:space="preserve"> </w:t>
      </w:r>
      <w:r w:rsidRPr="00DC0919">
        <w:rPr>
          <w:rFonts w:ascii="Arial" w:eastAsia="Times New Roman" w:hAnsi="Arial" w:cs="Arial"/>
          <w:color w:val="000000" w:themeColor="text1"/>
        </w:rPr>
        <w:t xml:space="preserve">the </w:t>
      </w:r>
      <w:proofErr w:type="gramStart"/>
      <w:r w:rsidR="0052087F">
        <w:rPr>
          <w:rFonts w:ascii="Arial" w:eastAsia="Times New Roman" w:hAnsi="Arial" w:cs="Arial"/>
          <w:color w:val="000000" w:themeColor="text1"/>
        </w:rPr>
        <w:t>17</w:t>
      </w:r>
      <w:r w:rsidR="0052087F" w:rsidRPr="0052087F">
        <w:rPr>
          <w:rFonts w:ascii="Arial" w:eastAsia="Times New Roman" w:hAnsi="Arial" w:cs="Arial"/>
          <w:color w:val="000000" w:themeColor="text1"/>
          <w:vertAlign w:val="superscript"/>
        </w:rPr>
        <w:t>th</w:t>
      </w:r>
      <w:proofErr w:type="gramEnd"/>
      <w:r w:rsidR="0052087F">
        <w:rPr>
          <w:rFonts w:ascii="Arial" w:eastAsia="Times New Roman" w:hAnsi="Arial" w:cs="Arial"/>
          <w:color w:val="000000" w:themeColor="text1"/>
        </w:rPr>
        <w:t xml:space="preserve"> November</w:t>
      </w:r>
      <w:r w:rsidR="00F945AE">
        <w:rPr>
          <w:rFonts w:ascii="Arial" w:eastAsia="Times New Roman" w:hAnsi="Arial" w:cs="Arial"/>
          <w:color w:val="000000" w:themeColor="text1"/>
        </w:rPr>
        <w:t xml:space="preserve"> 2021</w:t>
      </w:r>
      <w:r w:rsidRPr="00DC0919">
        <w:rPr>
          <w:rFonts w:ascii="Arial" w:eastAsia="Times New Roman" w:hAnsi="Arial" w:cs="Arial"/>
          <w:color w:val="000000" w:themeColor="text1"/>
        </w:rPr>
        <w:t xml:space="preserve">.  The </w:t>
      </w:r>
      <w:r w:rsidR="001E7B21" w:rsidRPr="00DC0919">
        <w:rPr>
          <w:rFonts w:ascii="Arial" w:eastAsia="Times New Roman" w:hAnsi="Arial" w:cs="Arial"/>
          <w:color w:val="000000" w:themeColor="text1"/>
        </w:rPr>
        <w:t>Trust</w:t>
      </w:r>
      <w:r w:rsidRPr="00DC0919">
        <w:rPr>
          <w:rFonts w:ascii="Arial" w:eastAsia="Times New Roman" w:hAnsi="Arial" w:cs="Arial"/>
          <w:color w:val="000000" w:themeColor="text1"/>
        </w:rPr>
        <w:t xml:space="preserve"> will provide an electronic response to </w:t>
      </w:r>
      <w:r w:rsidR="0004403B">
        <w:rPr>
          <w:rFonts w:ascii="Arial" w:eastAsia="Times New Roman" w:hAnsi="Arial" w:cs="Arial"/>
          <w:color w:val="000000" w:themeColor="text1"/>
        </w:rPr>
        <w:t>any</w:t>
      </w:r>
      <w:r w:rsidRPr="00DC0919">
        <w:rPr>
          <w:rFonts w:ascii="Arial" w:eastAsia="Times New Roman" w:hAnsi="Arial" w:cs="Arial"/>
          <w:color w:val="000000" w:themeColor="text1"/>
        </w:rPr>
        <w:t xml:space="preserve"> questions and to all applicants who have expressed an interest by 5pm on the </w:t>
      </w:r>
      <w:proofErr w:type="gramStart"/>
      <w:r w:rsidR="006401AA">
        <w:rPr>
          <w:rFonts w:ascii="Arial" w:eastAsia="Times New Roman" w:hAnsi="Arial" w:cs="Arial"/>
          <w:color w:val="000000" w:themeColor="text1"/>
        </w:rPr>
        <w:t>22</w:t>
      </w:r>
      <w:r w:rsidR="006401AA" w:rsidRPr="006401AA">
        <w:rPr>
          <w:rFonts w:ascii="Arial" w:eastAsia="Times New Roman" w:hAnsi="Arial" w:cs="Arial"/>
          <w:color w:val="000000" w:themeColor="text1"/>
          <w:vertAlign w:val="superscript"/>
        </w:rPr>
        <w:t>nd</w:t>
      </w:r>
      <w:proofErr w:type="gramEnd"/>
      <w:r w:rsidR="006401AA">
        <w:rPr>
          <w:rFonts w:ascii="Arial" w:eastAsia="Times New Roman" w:hAnsi="Arial" w:cs="Arial"/>
          <w:color w:val="000000" w:themeColor="text1"/>
        </w:rPr>
        <w:t xml:space="preserve"> November</w:t>
      </w:r>
      <w:r w:rsidR="00ED65B2" w:rsidRPr="00DC0919">
        <w:rPr>
          <w:rFonts w:ascii="Arial" w:eastAsia="Times New Roman" w:hAnsi="Arial" w:cs="Arial"/>
          <w:color w:val="000000" w:themeColor="text1"/>
        </w:rPr>
        <w:t xml:space="preserve"> 202</w:t>
      </w:r>
      <w:r w:rsidR="006210F1">
        <w:rPr>
          <w:rFonts w:ascii="Arial" w:eastAsia="Times New Roman" w:hAnsi="Arial" w:cs="Arial"/>
          <w:color w:val="000000" w:themeColor="text1"/>
        </w:rPr>
        <w:t>1</w:t>
      </w:r>
      <w:r w:rsidRPr="00DC0919">
        <w:rPr>
          <w:rFonts w:ascii="Arial" w:eastAsia="Times New Roman" w:hAnsi="Arial" w:cs="Arial"/>
          <w:b/>
          <w:color w:val="000000" w:themeColor="text1"/>
        </w:rPr>
        <w:t xml:space="preserve"> </w:t>
      </w:r>
      <w:r w:rsidR="00672E07" w:rsidRPr="00DC0919">
        <w:rPr>
          <w:rFonts w:ascii="Arial" w:eastAsia="Times New Roman" w:hAnsi="Arial" w:cs="Arial"/>
          <w:b/>
          <w:color w:val="000000" w:themeColor="text1"/>
        </w:rPr>
        <w:t>or before.</w:t>
      </w:r>
    </w:p>
    <w:p w14:paraId="78F712F2" w14:textId="77777777" w:rsidR="00A26B21" w:rsidRPr="00DC0919" w:rsidRDefault="00A26B21" w:rsidP="00A26B21">
      <w:pPr>
        <w:jc w:val="both"/>
        <w:rPr>
          <w:rFonts w:ascii="Arial" w:eastAsia="Times New Roman" w:hAnsi="Arial" w:cs="Arial"/>
          <w:b/>
          <w:color w:val="0000FF"/>
        </w:rPr>
      </w:pPr>
    </w:p>
    <w:p w14:paraId="399EC2E1" w14:textId="1AA7700D"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Completed Qualification Questionnaires, with all relevant additional information, must be submitted to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by </w:t>
      </w:r>
      <w:r w:rsidR="00BA3D1B" w:rsidRPr="00DC0919">
        <w:rPr>
          <w:rFonts w:ascii="Arial" w:eastAsia="Times New Roman" w:hAnsi="Arial" w:cs="Arial"/>
          <w:b/>
          <w:bCs/>
          <w:color w:val="000000" w:themeColor="text1"/>
        </w:rPr>
        <w:t xml:space="preserve">Midday </w:t>
      </w:r>
      <w:r w:rsidR="00ED65B2" w:rsidRPr="00DC0919">
        <w:rPr>
          <w:rFonts w:ascii="Arial" w:eastAsia="Times New Roman" w:hAnsi="Arial" w:cs="Arial"/>
          <w:b/>
          <w:bCs/>
          <w:color w:val="000000" w:themeColor="text1"/>
        </w:rPr>
        <w:t xml:space="preserve">on the </w:t>
      </w:r>
      <w:proofErr w:type="gramStart"/>
      <w:r w:rsidR="006401AA">
        <w:rPr>
          <w:rFonts w:ascii="Arial" w:eastAsia="Times New Roman" w:hAnsi="Arial" w:cs="Arial"/>
          <w:b/>
          <w:bCs/>
          <w:color w:val="000000" w:themeColor="text1"/>
        </w:rPr>
        <w:t>1</w:t>
      </w:r>
      <w:r w:rsidR="006401AA" w:rsidRPr="006401AA">
        <w:rPr>
          <w:rFonts w:ascii="Arial" w:eastAsia="Times New Roman" w:hAnsi="Arial" w:cs="Arial"/>
          <w:b/>
          <w:bCs/>
          <w:color w:val="000000" w:themeColor="text1"/>
          <w:vertAlign w:val="superscript"/>
        </w:rPr>
        <w:t>st</w:t>
      </w:r>
      <w:proofErr w:type="gramEnd"/>
      <w:r w:rsidR="006401AA">
        <w:rPr>
          <w:rFonts w:ascii="Arial" w:eastAsia="Times New Roman" w:hAnsi="Arial" w:cs="Arial"/>
          <w:b/>
          <w:bCs/>
          <w:color w:val="000000" w:themeColor="text1"/>
        </w:rPr>
        <w:t xml:space="preserve"> </w:t>
      </w:r>
      <w:r w:rsidR="00285AD8">
        <w:rPr>
          <w:rFonts w:ascii="Arial" w:eastAsia="Times New Roman" w:hAnsi="Arial" w:cs="Arial"/>
          <w:b/>
          <w:bCs/>
          <w:color w:val="000000" w:themeColor="text1"/>
        </w:rPr>
        <w:t>December</w:t>
      </w:r>
      <w:r w:rsidR="006401AA">
        <w:rPr>
          <w:rFonts w:ascii="Arial" w:eastAsia="Times New Roman" w:hAnsi="Arial" w:cs="Arial"/>
          <w:b/>
          <w:bCs/>
          <w:color w:val="000000" w:themeColor="text1"/>
        </w:rPr>
        <w:t xml:space="preserve"> 2021</w:t>
      </w:r>
      <w:r w:rsidRPr="00DC0919">
        <w:rPr>
          <w:rFonts w:ascii="Arial" w:eastAsia="Times New Roman" w:hAnsi="Arial" w:cs="Arial"/>
          <w:color w:val="000000" w:themeColor="text1"/>
        </w:rPr>
        <w:t xml:space="preserve">. </w:t>
      </w:r>
      <w:r w:rsidRPr="00DC0919">
        <w:rPr>
          <w:rFonts w:ascii="Arial" w:eastAsia="Times New Roman" w:hAnsi="Arial" w:cs="Arial"/>
          <w:color w:val="auto"/>
        </w:rPr>
        <w:t xml:space="preserve">Submissions received after this date and time may not be accepted. </w:t>
      </w:r>
    </w:p>
    <w:p w14:paraId="1ADC7781" w14:textId="77777777" w:rsidR="00C96303" w:rsidRPr="00DC0919" w:rsidRDefault="00C96303" w:rsidP="00A26B21">
      <w:pPr>
        <w:jc w:val="both"/>
        <w:rPr>
          <w:rFonts w:ascii="Arial" w:eastAsia="Times New Roman" w:hAnsi="Arial" w:cs="Arial"/>
          <w:color w:val="auto"/>
        </w:rPr>
      </w:pPr>
    </w:p>
    <w:p w14:paraId="1AA6FA0C" w14:textId="77777777" w:rsidR="00A26B21" w:rsidRPr="00DC0919" w:rsidRDefault="00A26B21" w:rsidP="00A26B21">
      <w:pPr>
        <w:jc w:val="both"/>
        <w:rPr>
          <w:rFonts w:ascii="Arial" w:eastAsia="Times New Roman" w:hAnsi="Arial" w:cs="Arial"/>
          <w:color w:val="auto"/>
        </w:rPr>
      </w:pPr>
    </w:p>
    <w:p w14:paraId="12D35CB4" w14:textId="3A5A5193"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t>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be invited to receive the ITT f</w:t>
      </w:r>
      <w:r w:rsidR="00BC0816">
        <w:rPr>
          <w:rFonts w:ascii="Arial" w:eastAsia="Times New Roman" w:hAnsi="Arial" w:cs="Arial"/>
          <w:b/>
          <w:color w:val="auto"/>
          <w:u w:val="single"/>
        </w:rPr>
        <w:t>rom</w:t>
      </w:r>
      <w:r w:rsidRPr="00DC0919">
        <w:rPr>
          <w:rFonts w:ascii="Arial" w:eastAsia="Times New Roman" w:hAnsi="Arial" w:cs="Arial"/>
          <w:b/>
          <w:color w:val="auto"/>
          <w:u w:val="single"/>
        </w:rPr>
        <w:t xml:space="preserve"> </w:t>
      </w:r>
      <w:r w:rsidR="00E40529">
        <w:rPr>
          <w:rFonts w:ascii="Arial" w:eastAsia="Times New Roman" w:hAnsi="Arial" w:cs="Arial"/>
          <w:b/>
          <w:color w:val="auto"/>
          <w:u w:val="single"/>
        </w:rPr>
        <w:t>Eastern MAT</w:t>
      </w:r>
    </w:p>
    <w:p w14:paraId="51981DA9" w14:textId="3E938D90" w:rsidR="00A26B21" w:rsidRPr="00DC0919" w:rsidRDefault="00A26B21" w:rsidP="00A26B21">
      <w:pPr>
        <w:rPr>
          <w:rFonts w:ascii="Arial" w:eastAsia="Times New Roman" w:hAnsi="Arial" w:cs="Arial"/>
          <w:color w:val="auto"/>
        </w:rPr>
      </w:pPr>
    </w:p>
    <w:p w14:paraId="04AAFF54" w14:textId="77777777" w:rsidR="004010C0" w:rsidRPr="00DC0919" w:rsidRDefault="004010C0" w:rsidP="00A26B21">
      <w:pPr>
        <w:rPr>
          <w:rFonts w:ascii="Arial" w:eastAsia="Times New Roman" w:hAnsi="Arial" w:cs="Arial"/>
          <w:b/>
          <w:color w:val="auto"/>
        </w:rPr>
      </w:pPr>
    </w:p>
    <w:p w14:paraId="4C20077F" w14:textId="7203DFDC" w:rsidR="004010C0" w:rsidRDefault="004010C0" w:rsidP="00A26B21">
      <w:pPr>
        <w:rPr>
          <w:rFonts w:ascii="Arial" w:eastAsia="Times New Roman" w:hAnsi="Arial" w:cs="Arial"/>
          <w:b/>
          <w:color w:val="FF0000"/>
        </w:rPr>
      </w:pPr>
    </w:p>
    <w:p w14:paraId="26568716" w14:textId="77777777" w:rsidR="00E40529" w:rsidRDefault="00E40529" w:rsidP="00A26B21">
      <w:pPr>
        <w:rPr>
          <w:rFonts w:ascii="Arial" w:eastAsia="Times New Roman" w:hAnsi="Arial" w:cs="Arial"/>
          <w:b/>
          <w:color w:val="FF0000"/>
        </w:rPr>
      </w:pPr>
    </w:p>
    <w:p w14:paraId="09E11007" w14:textId="77777777" w:rsidR="00E40529" w:rsidRDefault="00E40529" w:rsidP="00A26B21">
      <w:pPr>
        <w:rPr>
          <w:rFonts w:ascii="Arial" w:eastAsia="Times New Roman" w:hAnsi="Arial" w:cs="Arial"/>
          <w:b/>
          <w:color w:val="FF0000"/>
        </w:rPr>
      </w:pPr>
    </w:p>
    <w:p w14:paraId="56B56318" w14:textId="77777777" w:rsidR="00E40529" w:rsidRDefault="00E40529" w:rsidP="00A26B21">
      <w:pPr>
        <w:rPr>
          <w:rFonts w:ascii="Arial" w:eastAsia="Times New Roman" w:hAnsi="Arial" w:cs="Arial"/>
          <w:b/>
          <w:color w:val="FF0000"/>
        </w:rPr>
      </w:pPr>
    </w:p>
    <w:p w14:paraId="6683F88A" w14:textId="6FE2ABE2" w:rsidR="00626978" w:rsidRDefault="00626978" w:rsidP="00A26B21">
      <w:pPr>
        <w:rPr>
          <w:rFonts w:ascii="Arial" w:eastAsia="Times New Roman" w:hAnsi="Arial" w:cs="Arial"/>
          <w:b/>
          <w:color w:val="FF0000"/>
        </w:rPr>
      </w:pPr>
    </w:p>
    <w:p w14:paraId="65E8F090" w14:textId="3461C112" w:rsidR="00626978" w:rsidRDefault="00626978" w:rsidP="00A26B21">
      <w:pPr>
        <w:rPr>
          <w:rFonts w:ascii="Arial" w:eastAsia="Times New Roman" w:hAnsi="Arial" w:cs="Arial"/>
          <w:b/>
          <w:color w:val="FF0000"/>
        </w:rPr>
      </w:pPr>
    </w:p>
    <w:p w14:paraId="25389393" w14:textId="0682458C" w:rsidR="00626978" w:rsidRDefault="00626978" w:rsidP="00A26B21">
      <w:pPr>
        <w:rPr>
          <w:rFonts w:ascii="Arial" w:eastAsia="Times New Roman" w:hAnsi="Arial" w:cs="Arial"/>
          <w:b/>
          <w:color w:val="FF0000"/>
        </w:rPr>
      </w:pPr>
    </w:p>
    <w:p w14:paraId="4EB2C8DA" w14:textId="3BD0277D" w:rsidR="00626978" w:rsidRDefault="00626978" w:rsidP="00A26B21">
      <w:pPr>
        <w:rPr>
          <w:rFonts w:ascii="Arial" w:eastAsia="Times New Roman" w:hAnsi="Arial" w:cs="Arial"/>
          <w:b/>
          <w:color w:val="FF0000"/>
        </w:rPr>
      </w:pPr>
    </w:p>
    <w:p w14:paraId="3B87CD83" w14:textId="63E3F207" w:rsidR="00626978" w:rsidRDefault="00626978" w:rsidP="00A26B21">
      <w:pPr>
        <w:rPr>
          <w:rFonts w:ascii="Arial" w:eastAsia="Times New Roman" w:hAnsi="Arial" w:cs="Arial"/>
          <w:b/>
          <w:color w:val="FF0000"/>
        </w:rPr>
      </w:pPr>
    </w:p>
    <w:p w14:paraId="3AC8F5C6" w14:textId="4A8970BD" w:rsidR="00626978" w:rsidRDefault="00626978" w:rsidP="00A26B21">
      <w:pPr>
        <w:rPr>
          <w:rFonts w:ascii="Arial" w:eastAsia="Times New Roman" w:hAnsi="Arial" w:cs="Arial"/>
          <w:b/>
          <w:color w:val="FF0000"/>
        </w:rPr>
      </w:pPr>
    </w:p>
    <w:p w14:paraId="57C97F23" w14:textId="77777777" w:rsidR="004010C0" w:rsidRPr="00DC0919" w:rsidRDefault="004010C0" w:rsidP="00A26B21">
      <w:pPr>
        <w:rPr>
          <w:rFonts w:ascii="Arial" w:eastAsia="Times New Roman" w:hAnsi="Arial" w:cs="Arial"/>
          <w:b/>
          <w:color w:val="auto"/>
        </w:rPr>
      </w:pPr>
    </w:p>
    <w:p w14:paraId="39839755" w14:textId="77777777" w:rsidR="004010C0" w:rsidRPr="00DC0919" w:rsidRDefault="004010C0" w:rsidP="00A26B21">
      <w:pPr>
        <w:rPr>
          <w:rFonts w:ascii="Arial" w:eastAsia="Times New Roman" w:hAnsi="Arial" w:cs="Arial"/>
          <w:b/>
          <w:color w:val="auto"/>
        </w:rPr>
      </w:pPr>
    </w:p>
    <w:p w14:paraId="3DAAAFD8" w14:textId="488BE2AB" w:rsidR="00C87E5B" w:rsidRPr="00C863FA" w:rsidRDefault="00DF1940" w:rsidP="00A26B21">
      <w:pPr>
        <w:rPr>
          <w:rFonts w:ascii="Arial" w:eastAsia="Times New Roman" w:hAnsi="Arial" w:cs="Arial"/>
          <w:b/>
          <w:color w:val="auto"/>
        </w:rPr>
      </w:pPr>
      <w:r w:rsidRPr="00C863FA">
        <w:rPr>
          <w:rFonts w:ascii="Arial" w:eastAsia="Times New Roman" w:hAnsi="Arial" w:cs="Arial"/>
          <w:b/>
          <w:color w:val="auto"/>
        </w:rPr>
        <w:lastRenderedPageBreak/>
        <w:t>Background</w:t>
      </w:r>
    </w:p>
    <w:p w14:paraId="491EC9A3" w14:textId="5CE4A87C" w:rsidR="0066204C" w:rsidRPr="00C863FA" w:rsidRDefault="00B50B77" w:rsidP="005C7E07">
      <w:pPr>
        <w:jc w:val="both"/>
        <w:rPr>
          <w:rFonts w:ascii="Arial" w:eastAsia="Times New Roman" w:hAnsi="Arial" w:cs="Arial"/>
          <w:color w:val="auto"/>
        </w:rPr>
      </w:pPr>
      <w:r w:rsidRPr="00C863FA">
        <w:rPr>
          <w:rFonts w:ascii="Arial" w:eastAsia="Times New Roman" w:hAnsi="Arial" w:cs="Arial"/>
          <w:color w:val="auto"/>
        </w:rPr>
        <w:t xml:space="preserve">The </w:t>
      </w:r>
      <w:r w:rsidR="00E80736" w:rsidRPr="00C863FA">
        <w:rPr>
          <w:rFonts w:ascii="Arial" w:eastAsia="Times New Roman" w:hAnsi="Arial" w:cs="Arial"/>
          <w:color w:val="auto"/>
        </w:rPr>
        <w:t>Eastern Multi-Academy Trust</w:t>
      </w:r>
      <w:r w:rsidRPr="00C863FA">
        <w:rPr>
          <w:rFonts w:ascii="Arial" w:eastAsia="Times New Roman" w:hAnsi="Arial" w:cs="Arial"/>
          <w:color w:val="auto"/>
        </w:rPr>
        <w:t xml:space="preserve"> (</w:t>
      </w:r>
      <w:r w:rsidR="007F45D2" w:rsidRPr="00C863FA">
        <w:rPr>
          <w:rFonts w:ascii="Arial" w:eastAsia="Times New Roman" w:hAnsi="Arial" w:cs="Arial"/>
          <w:color w:val="auto"/>
        </w:rPr>
        <w:t>E-MAT</w:t>
      </w:r>
      <w:r w:rsidRPr="00C863FA">
        <w:rPr>
          <w:rFonts w:ascii="Arial" w:eastAsia="Times New Roman" w:hAnsi="Arial" w:cs="Arial"/>
          <w:color w:val="auto"/>
        </w:rPr>
        <w:t xml:space="preserve">) is a Trust </w:t>
      </w:r>
      <w:r w:rsidR="005867B8" w:rsidRPr="00C863FA">
        <w:rPr>
          <w:rFonts w:ascii="Arial" w:eastAsia="Times New Roman" w:hAnsi="Arial" w:cs="Arial"/>
          <w:color w:val="auto"/>
        </w:rPr>
        <w:t xml:space="preserve">of </w:t>
      </w:r>
      <w:r w:rsidR="00E80736" w:rsidRPr="00C863FA">
        <w:rPr>
          <w:rFonts w:ascii="Arial" w:eastAsia="Times New Roman" w:hAnsi="Arial" w:cs="Arial"/>
          <w:color w:val="auto"/>
        </w:rPr>
        <w:t>14</w:t>
      </w:r>
      <w:r w:rsidR="00F62247" w:rsidRPr="00C863FA">
        <w:rPr>
          <w:rFonts w:ascii="Arial" w:eastAsia="Times New Roman" w:hAnsi="Arial" w:cs="Arial"/>
          <w:color w:val="auto"/>
        </w:rPr>
        <w:t xml:space="preserve"> Academies</w:t>
      </w:r>
      <w:r w:rsidR="00615FD2" w:rsidRPr="00C863FA">
        <w:rPr>
          <w:rFonts w:ascii="Arial" w:eastAsia="Times New Roman" w:hAnsi="Arial" w:cs="Arial"/>
          <w:color w:val="auto"/>
        </w:rPr>
        <w:t xml:space="preserve"> </w:t>
      </w:r>
      <w:r w:rsidR="00E80736" w:rsidRPr="00C863FA">
        <w:rPr>
          <w:rFonts w:ascii="Arial" w:eastAsia="Times New Roman" w:hAnsi="Arial" w:cs="Arial"/>
          <w:color w:val="auto"/>
        </w:rPr>
        <w:t>in Norfolk.</w:t>
      </w:r>
    </w:p>
    <w:p w14:paraId="71AAC14C" w14:textId="77777777" w:rsidR="009D0C0A" w:rsidRPr="00C863FA" w:rsidRDefault="009D0C0A" w:rsidP="005C7E07">
      <w:pPr>
        <w:jc w:val="both"/>
        <w:rPr>
          <w:rFonts w:ascii="Arial" w:eastAsia="Times New Roman" w:hAnsi="Arial" w:cs="Arial"/>
          <w:color w:val="auto"/>
        </w:rPr>
      </w:pPr>
    </w:p>
    <w:p w14:paraId="5A188246" w14:textId="3887EC95" w:rsidR="00320CED" w:rsidRPr="00C863FA" w:rsidRDefault="000847FA" w:rsidP="005C7E07">
      <w:pPr>
        <w:jc w:val="both"/>
        <w:rPr>
          <w:rFonts w:ascii="Arial" w:eastAsia="Times New Roman" w:hAnsi="Arial" w:cs="Arial"/>
          <w:color w:val="auto"/>
        </w:rPr>
      </w:pPr>
      <w:r w:rsidRPr="00C863FA">
        <w:rPr>
          <w:rFonts w:ascii="Arial" w:eastAsia="Times New Roman" w:hAnsi="Arial" w:cs="Arial"/>
          <w:color w:val="auto"/>
        </w:rPr>
        <w:t>The Trust Website is</w:t>
      </w:r>
      <w:r w:rsidR="00B04668" w:rsidRPr="00C863FA">
        <w:rPr>
          <w:rFonts w:ascii="Arial" w:eastAsia="Times New Roman" w:hAnsi="Arial" w:cs="Arial"/>
          <w:color w:val="auto"/>
        </w:rPr>
        <w:t xml:space="preserve"> </w:t>
      </w:r>
      <w:hyperlink r:id="rId16" w:history="1">
        <w:r w:rsidR="00C863FA" w:rsidRPr="00C863FA">
          <w:rPr>
            <w:rStyle w:val="Hyperlink"/>
            <w:rFonts w:ascii="Arial" w:eastAsia="Times New Roman" w:hAnsi="Arial" w:cs="Arial"/>
          </w:rPr>
          <w:t>https://www.eastern-mat.co.uk</w:t>
        </w:r>
      </w:hyperlink>
      <w:r w:rsidR="00C863FA" w:rsidRPr="00C863FA">
        <w:rPr>
          <w:rFonts w:ascii="Arial" w:eastAsia="Times New Roman" w:hAnsi="Arial" w:cs="Arial"/>
          <w:color w:val="auto"/>
        </w:rPr>
        <w:t xml:space="preserve"> </w:t>
      </w:r>
    </w:p>
    <w:p w14:paraId="7AB5C015" w14:textId="2996F27F" w:rsidR="00501521" w:rsidRPr="00C863FA" w:rsidRDefault="00501521" w:rsidP="005C7E07">
      <w:pPr>
        <w:jc w:val="both"/>
        <w:rPr>
          <w:rFonts w:ascii="Arial" w:eastAsia="Times New Roman" w:hAnsi="Arial" w:cs="Arial"/>
          <w:color w:val="auto"/>
        </w:rPr>
      </w:pPr>
    </w:p>
    <w:p w14:paraId="1EE1B832" w14:textId="38F5F03A" w:rsidR="00501521" w:rsidRPr="00C863FA" w:rsidRDefault="00501521" w:rsidP="005C7E07">
      <w:pPr>
        <w:jc w:val="both"/>
        <w:rPr>
          <w:rFonts w:ascii="Arial" w:eastAsia="Times New Roman" w:hAnsi="Arial" w:cs="Arial"/>
          <w:color w:val="auto"/>
        </w:rPr>
      </w:pPr>
      <w:r w:rsidRPr="00C863FA">
        <w:rPr>
          <w:rFonts w:ascii="Arial" w:eastAsia="Times New Roman" w:hAnsi="Arial" w:cs="Arial"/>
          <w:color w:val="auto"/>
        </w:rPr>
        <w:t>The current schools are as follows.</w:t>
      </w:r>
    </w:p>
    <w:p w14:paraId="4E0DC540" w14:textId="77777777" w:rsidR="00730BE0" w:rsidRPr="00E40529" w:rsidRDefault="00730BE0" w:rsidP="005C7E07">
      <w:pPr>
        <w:jc w:val="both"/>
        <w:rPr>
          <w:rFonts w:ascii="Arial" w:eastAsia="Times New Roman" w:hAnsi="Arial" w:cs="Arial"/>
          <w:color w:val="auto"/>
          <w:highlight w:val="yellow"/>
        </w:rPr>
      </w:pPr>
    </w:p>
    <w:tbl>
      <w:tblPr>
        <w:tblStyle w:val="TableGrid"/>
        <w:tblW w:w="6941" w:type="dxa"/>
        <w:jc w:val="center"/>
        <w:tblLook w:val="04A0" w:firstRow="1" w:lastRow="0" w:firstColumn="1" w:lastColumn="0" w:noHBand="0" w:noVBand="1"/>
      </w:tblPr>
      <w:tblGrid>
        <w:gridCol w:w="704"/>
        <w:gridCol w:w="3119"/>
        <w:gridCol w:w="3118"/>
      </w:tblGrid>
      <w:tr w:rsidR="00D27C8D" w:rsidRPr="0022484A" w14:paraId="29D4B1E1" w14:textId="77777777" w:rsidTr="00C863FA">
        <w:trPr>
          <w:jc w:val="center"/>
        </w:trPr>
        <w:tc>
          <w:tcPr>
            <w:tcW w:w="704" w:type="dxa"/>
            <w:shd w:val="pct25" w:color="auto" w:fill="auto"/>
          </w:tcPr>
          <w:p w14:paraId="2CBA31A6" w14:textId="77777777" w:rsidR="00D27C8D" w:rsidRPr="00C863F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bCs/>
                <w:color w:val="000000" w:themeColor="text1"/>
                <w:bdr w:val="none" w:sz="0" w:space="0" w:color="auto"/>
              </w:rPr>
            </w:pPr>
          </w:p>
        </w:tc>
        <w:tc>
          <w:tcPr>
            <w:tcW w:w="3119" w:type="dxa"/>
            <w:shd w:val="pct25" w:color="auto" w:fill="auto"/>
          </w:tcPr>
          <w:p w14:paraId="7E0F6905"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Academy</w:t>
            </w:r>
          </w:p>
        </w:tc>
        <w:tc>
          <w:tcPr>
            <w:tcW w:w="3118" w:type="dxa"/>
            <w:shd w:val="pct25" w:color="auto" w:fill="auto"/>
          </w:tcPr>
          <w:p w14:paraId="303CDC1B"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Designation</w:t>
            </w:r>
          </w:p>
        </w:tc>
      </w:tr>
      <w:tr w:rsidR="00D27C8D" w:rsidRPr="0022484A" w14:paraId="04C88CC5" w14:textId="77777777" w:rsidTr="00C863FA">
        <w:trPr>
          <w:jc w:val="center"/>
        </w:trPr>
        <w:tc>
          <w:tcPr>
            <w:tcW w:w="704" w:type="dxa"/>
          </w:tcPr>
          <w:p w14:paraId="5FB8D5CF"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1</w:t>
            </w:r>
          </w:p>
        </w:tc>
        <w:tc>
          <w:tcPr>
            <w:tcW w:w="3119" w:type="dxa"/>
          </w:tcPr>
          <w:p w14:paraId="50EF5491"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noProof/>
                <w:lang w:eastAsia="en-GB"/>
              </w:rPr>
            </w:pPr>
            <w:r w:rsidRPr="0022484A">
              <w:rPr>
                <w:rFonts w:ascii="Arial" w:eastAsia="Times New Roman" w:hAnsi="Arial" w:cs="Arial"/>
                <w:noProof/>
                <w:lang w:eastAsia="en-GB"/>
              </w:rPr>
              <w:t>Queensway Academy</w:t>
            </w:r>
          </w:p>
        </w:tc>
        <w:tc>
          <w:tcPr>
            <w:tcW w:w="3118" w:type="dxa"/>
            <w:shd w:val="clear" w:color="auto" w:fill="auto"/>
          </w:tcPr>
          <w:p w14:paraId="088C2DE0"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Infant &amp; Nursery</w:t>
            </w:r>
          </w:p>
        </w:tc>
      </w:tr>
      <w:tr w:rsidR="00D27C8D" w:rsidRPr="0022484A" w14:paraId="70A0138A" w14:textId="77777777" w:rsidTr="00C863FA">
        <w:trPr>
          <w:jc w:val="center"/>
        </w:trPr>
        <w:tc>
          <w:tcPr>
            <w:tcW w:w="704" w:type="dxa"/>
          </w:tcPr>
          <w:p w14:paraId="1CCD235B"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2</w:t>
            </w:r>
          </w:p>
        </w:tc>
        <w:tc>
          <w:tcPr>
            <w:tcW w:w="3119" w:type="dxa"/>
          </w:tcPr>
          <w:p w14:paraId="04D21FF8"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noProof/>
                <w:lang w:eastAsia="en-GB"/>
              </w:rPr>
            </w:pPr>
            <w:r w:rsidRPr="0022484A">
              <w:rPr>
                <w:rFonts w:ascii="Arial" w:eastAsia="Times New Roman" w:hAnsi="Arial" w:cs="Arial"/>
                <w:noProof/>
                <w:lang w:eastAsia="en-GB"/>
              </w:rPr>
              <w:t>Raleigh Academy</w:t>
            </w:r>
          </w:p>
        </w:tc>
        <w:tc>
          <w:tcPr>
            <w:tcW w:w="3118" w:type="dxa"/>
            <w:shd w:val="clear" w:color="auto" w:fill="auto"/>
          </w:tcPr>
          <w:p w14:paraId="0C2132A1"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Infant</w:t>
            </w:r>
          </w:p>
        </w:tc>
      </w:tr>
      <w:tr w:rsidR="00D27C8D" w:rsidRPr="0022484A" w14:paraId="26002467" w14:textId="77777777" w:rsidTr="00C863FA">
        <w:trPr>
          <w:jc w:val="center"/>
        </w:trPr>
        <w:tc>
          <w:tcPr>
            <w:tcW w:w="704" w:type="dxa"/>
          </w:tcPr>
          <w:p w14:paraId="481A9928"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3</w:t>
            </w:r>
          </w:p>
        </w:tc>
        <w:tc>
          <w:tcPr>
            <w:tcW w:w="3119" w:type="dxa"/>
          </w:tcPr>
          <w:p w14:paraId="3F726F78"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Admirals Academy</w:t>
            </w:r>
          </w:p>
        </w:tc>
        <w:tc>
          <w:tcPr>
            <w:tcW w:w="3118" w:type="dxa"/>
            <w:shd w:val="clear" w:color="auto" w:fill="auto"/>
          </w:tcPr>
          <w:p w14:paraId="242B2391" w14:textId="025F7A35" w:rsidR="00D27C8D" w:rsidRPr="0022484A" w:rsidRDefault="003B3A29"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Junior</w:t>
            </w:r>
          </w:p>
        </w:tc>
      </w:tr>
      <w:tr w:rsidR="00D27C8D" w:rsidRPr="0022484A" w14:paraId="537FCACB" w14:textId="77777777" w:rsidTr="00C863FA">
        <w:trPr>
          <w:jc w:val="center"/>
        </w:trPr>
        <w:tc>
          <w:tcPr>
            <w:tcW w:w="704" w:type="dxa"/>
          </w:tcPr>
          <w:p w14:paraId="6E815C21"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4</w:t>
            </w:r>
          </w:p>
        </w:tc>
        <w:tc>
          <w:tcPr>
            <w:tcW w:w="3119" w:type="dxa"/>
          </w:tcPr>
          <w:p w14:paraId="73B86096"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Diamond Academy</w:t>
            </w:r>
          </w:p>
        </w:tc>
        <w:tc>
          <w:tcPr>
            <w:tcW w:w="3118" w:type="dxa"/>
            <w:shd w:val="clear" w:color="auto" w:fill="auto"/>
          </w:tcPr>
          <w:p w14:paraId="035E4B6A" w14:textId="3270CC3C" w:rsidR="00D27C8D" w:rsidRPr="0022484A" w:rsidRDefault="003B3A29"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Junior</w:t>
            </w:r>
          </w:p>
        </w:tc>
      </w:tr>
      <w:tr w:rsidR="00D27C8D" w:rsidRPr="0022484A" w14:paraId="72702A3F" w14:textId="77777777" w:rsidTr="00C863FA">
        <w:trPr>
          <w:jc w:val="center"/>
        </w:trPr>
        <w:tc>
          <w:tcPr>
            <w:tcW w:w="704" w:type="dxa"/>
          </w:tcPr>
          <w:p w14:paraId="6893AACE"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5</w:t>
            </w:r>
          </w:p>
        </w:tc>
        <w:tc>
          <w:tcPr>
            <w:tcW w:w="3119" w:type="dxa"/>
          </w:tcPr>
          <w:p w14:paraId="040C919B"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Eastgate Academy</w:t>
            </w:r>
          </w:p>
        </w:tc>
        <w:tc>
          <w:tcPr>
            <w:tcW w:w="3118" w:type="dxa"/>
            <w:shd w:val="clear" w:color="auto" w:fill="auto"/>
          </w:tcPr>
          <w:p w14:paraId="713AA8F1"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Primary</w:t>
            </w:r>
          </w:p>
        </w:tc>
      </w:tr>
      <w:tr w:rsidR="00D27C8D" w:rsidRPr="0022484A" w14:paraId="5CF8FC7F" w14:textId="77777777" w:rsidTr="00C863FA">
        <w:trPr>
          <w:jc w:val="center"/>
        </w:trPr>
        <w:tc>
          <w:tcPr>
            <w:tcW w:w="704" w:type="dxa"/>
          </w:tcPr>
          <w:p w14:paraId="5411A719"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6</w:t>
            </w:r>
          </w:p>
        </w:tc>
        <w:tc>
          <w:tcPr>
            <w:tcW w:w="3119" w:type="dxa"/>
          </w:tcPr>
          <w:p w14:paraId="44445FCB"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Emneth Academy</w:t>
            </w:r>
          </w:p>
        </w:tc>
        <w:tc>
          <w:tcPr>
            <w:tcW w:w="3118" w:type="dxa"/>
            <w:shd w:val="clear" w:color="auto" w:fill="auto"/>
          </w:tcPr>
          <w:p w14:paraId="0E1BD64D"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Primary</w:t>
            </w:r>
          </w:p>
        </w:tc>
      </w:tr>
      <w:tr w:rsidR="00D27C8D" w:rsidRPr="0022484A" w14:paraId="0170A3C1" w14:textId="77777777" w:rsidTr="00C863FA">
        <w:trPr>
          <w:jc w:val="center"/>
        </w:trPr>
        <w:tc>
          <w:tcPr>
            <w:tcW w:w="704" w:type="dxa"/>
          </w:tcPr>
          <w:p w14:paraId="56FB7AA3"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7</w:t>
            </w:r>
          </w:p>
        </w:tc>
        <w:tc>
          <w:tcPr>
            <w:tcW w:w="3119" w:type="dxa"/>
          </w:tcPr>
          <w:p w14:paraId="089CABA4"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Glade Academy</w:t>
            </w:r>
          </w:p>
        </w:tc>
        <w:tc>
          <w:tcPr>
            <w:tcW w:w="3118" w:type="dxa"/>
            <w:shd w:val="clear" w:color="auto" w:fill="auto"/>
          </w:tcPr>
          <w:p w14:paraId="7D715FAE"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Primary</w:t>
            </w:r>
          </w:p>
        </w:tc>
      </w:tr>
      <w:tr w:rsidR="00D27C8D" w:rsidRPr="0022484A" w14:paraId="2CDD9D56" w14:textId="77777777" w:rsidTr="00C863FA">
        <w:trPr>
          <w:jc w:val="center"/>
        </w:trPr>
        <w:tc>
          <w:tcPr>
            <w:tcW w:w="704" w:type="dxa"/>
          </w:tcPr>
          <w:p w14:paraId="5946DB3C"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8</w:t>
            </w:r>
          </w:p>
        </w:tc>
        <w:tc>
          <w:tcPr>
            <w:tcW w:w="3119" w:type="dxa"/>
          </w:tcPr>
          <w:p w14:paraId="0E556883"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Nelson Academy</w:t>
            </w:r>
          </w:p>
        </w:tc>
        <w:tc>
          <w:tcPr>
            <w:tcW w:w="3118" w:type="dxa"/>
            <w:shd w:val="clear" w:color="auto" w:fill="auto"/>
          </w:tcPr>
          <w:p w14:paraId="7D97351D"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Primary</w:t>
            </w:r>
          </w:p>
        </w:tc>
      </w:tr>
      <w:tr w:rsidR="00D27C8D" w:rsidRPr="0022484A" w14:paraId="79AE8EE9" w14:textId="77777777" w:rsidTr="00C863FA">
        <w:trPr>
          <w:jc w:val="center"/>
        </w:trPr>
        <w:tc>
          <w:tcPr>
            <w:tcW w:w="704" w:type="dxa"/>
          </w:tcPr>
          <w:p w14:paraId="4CE9B333"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9</w:t>
            </w:r>
          </w:p>
        </w:tc>
        <w:tc>
          <w:tcPr>
            <w:tcW w:w="3119" w:type="dxa"/>
          </w:tcPr>
          <w:p w14:paraId="3C8C85E4"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North Wootton Academy</w:t>
            </w:r>
          </w:p>
        </w:tc>
        <w:tc>
          <w:tcPr>
            <w:tcW w:w="3118" w:type="dxa"/>
            <w:shd w:val="clear" w:color="auto" w:fill="auto"/>
          </w:tcPr>
          <w:p w14:paraId="75F957E9"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Primary</w:t>
            </w:r>
          </w:p>
        </w:tc>
      </w:tr>
      <w:tr w:rsidR="00D27C8D" w:rsidRPr="0022484A" w14:paraId="3F96198C" w14:textId="77777777" w:rsidTr="00C863FA">
        <w:trPr>
          <w:jc w:val="center"/>
        </w:trPr>
        <w:tc>
          <w:tcPr>
            <w:tcW w:w="704" w:type="dxa"/>
          </w:tcPr>
          <w:p w14:paraId="38AD77DB"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10</w:t>
            </w:r>
          </w:p>
        </w:tc>
        <w:tc>
          <w:tcPr>
            <w:tcW w:w="3119" w:type="dxa"/>
          </w:tcPr>
          <w:p w14:paraId="71DBE618"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Norwich Road Academy</w:t>
            </w:r>
          </w:p>
        </w:tc>
        <w:tc>
          <w:tcPr>
            <w:tcW w:w="3118" w:type="dxa"/>
            <w:shd w:val="clear" w:color="auto" w:fill="auto"/>
          </w:tcPr>
          <w:p w14:paraId="1C17293F"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Primary</w:t>
            </w:r>
          </w:p>
        </w:tc>
      </w:tr>
      <w:tr w:rsidR="00D27C8D" w:rsidRPr="0022484A" w14:paraId="116EF633" w14:textId="77777777" w:rsidTr="00C863FA">
        <w:trPr>
          <w:jc w:val="center"/>
        </w:trPr>
        <w:tc>
          <w:tcPr>
            <w:tcW w:w="704" w:type="dxa"/>
          </w:tcPr>
          <w:p w14:paraId="7C5EEA85"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11</w:t>
            </w:r>
          </w:p>
        </w:tc>
        <w:tc>
          <w:tcPr>
            <w:tcW w:w="3119" w:type="dxa"/>
          </w:tcPr>
          <w:p w14:paraId="6057E846"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Southery Academy</w:t>
            </w:r>
          </w:p>
        </w:tc>
        <w:tc>
          <w:tcPr>
            <w:tcW w:w="3118" w:type="dxa"/>
            <w:shd w:val="clear" w:color="auto" w:fill="auto"/>
          </w:tcPr>
          <w:p w14:paraId="2776BE4A"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Primary</w:t>
            </w:r>
          </w:p>
        </w:tc>
      </w:tr>
      <w:tr w:rsidR="00D27C8D" w:rsidRPr="0022484A" w14:paraId="5E6A4726" w14:textId="77777777" w:rsidTr="00C863FA">
        <w:trPr>
          <w:jc w:val="center"/>
        </w:trPr>
        <w:tc>
          <w:tcPr>
            <w:tcW w:w="704" w:type="dxa"/>
          </w:tcPr>
          <w:p w14:paraId="68E7C9C8"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12</w:t>
            </w:r>
          </w:p>
        </w:tc>
        <w:tc>
          <w:tcPr>
            <w:tcW w:w="3119" w:type="dxa"/>
          </w:tcPr>
          <w:p w14:paraId="1F34F3E5"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Upwell Academy</w:t>
            </w:r>
          </w:p>
        </w:tc>
        <w:tc>
          <w:tcPr>
            <w:tcW w:w="3118" w:type="dxa"/>
            <w:shd w:val="clear" w:color="auto" w:fill="auto"/>
          </w:tcPr>
          <w:p w14:paraId="4D7D63CB"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Primary</w:t>
            </w:r>
          </w:p>
        </w:tc>
      </w:tr>
      <w:tr w:rsidR="00D27C8D" w:rsidRPr="0022484A" w14:paraId="07C6BE31" w14:textId="77777777" w:rsidTr="00C863FA">
        <w:trPr>
          <w:jc w:val="center"/>
        </w:trPr>
        <w:tc>
          <w:tcPr>
            <w:tcW w:w="704" w:type="dxa"/>
          </w:tcPr>
          <w:p w14:paraId="2E3865EE"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13</w:t>
            </w:r>
          </w:p>
        </w:tc>
        <w:tc>
          <w:tcPr>
            <w:tcW w:w="3119" w:type="dxa"/>
          </w:tcPr>
          <w:p w14:paraId="44AB2F3B"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West Row Academy</w:t>
            </w:r>
          </w:p>
        </w:tc>
        <w:tc>
          <w:tcPr>
            <w:tcW w:w="3118" w:type="dxa"/>
            <w:shd w:val="clear" w:color="auto" w:fill="auto"/>
          </w:tcPr>
          <w:p w14:paraId="763FC71E"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Primary</w:t>
            </w:r>
          </w:p>
        </w:tc>
      </w:tr>
      <w:tr w:rsidR="00D27C8D" w:rsidRPr="0022484A" w14:paraId="169B9C43" w14:textId="77777777" w:rsidTr="00C863FA">
        <w:trPr>
          <w:jc w:val="center"/>
        </w:trPr>
        <w:tc>
          <w:tcPr>
            <w:tcW w:w="704" w:type="dxa"/>
          </w:tcPr>
          <w:p w14:paraId="698583B9" w14:textId="13DC823E"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color w:val="000000" w:themeColor="text1"/>
                <w:bdr w:val="none" w:sz="0" w:space="0" w:color="auto"/>
              </w:rPr>
            </w:pPr>
            <w:r w:rsidRPr="0022484A">
              <w:rPr>
                <w:rFonts w:ascii="Arial" w:eastAsiaTheme="minorHAnsi" w:hAnsi="Arial" w:cs="Arial"/>
                <w:b/>
                <w:bCs/>
                <w:color w:val="000000" w:themeColor="text1"/>
                <w:bdr w:val="none" w:sz="0" w:space="0" w:color="auto"/>
              </w:rPr>
              <w:t>1</w:t>
            </w:r>
            <w:r w:rsidR="00E80736" w:rsidRPr="0022484A">
              <w:rPr>
                <w:rFonts w:ascii="Arial" w:eastAsiaTheme="minorHAnsi" w:hAnsi="Arial" w:cs="Arial"/>
                <w:b/>
                <w:bCs/>
                <w:color w:val="000000" w:themeColor="text1"/>
                <w:bdr w:val="none" w:sz="0" w:space="0" w:color="auto"/>
              </w:rPr>
              <w:t>4</w:t>
            </w:r>
          </w:p>
        </w:tc>
        <w:tc>
          <w:tcPr>
            <w:tcW w:w="3119" w:type="dxa"/>
          </w:tcPr>
          <w:p w14:paraId="421B48F4"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imes New Roman" w:hAnsi="Arial" w:cs="Arial"/>
                <w:noProof/>
                <w:lang w:eastAsia="en-GB"/>
              </w:rPr>
              <w:t>King's Lynn Academy</w:t>
            </w:r>
          </w:p>
        </w:tc>
        <w:tc>
          <w:tcPr>
            <w:tcW w:w="3118" w:type="dxa"/>
            <w:shd w:val="clear" w:color="auto" w:fill="auto"/>
          </w:tcPr>
          <w:p w14:paraId="2BCA9AA6" w14:textId="77777777" w:rsidR="00D27C8D" w:rsidRPr="0022484A" w:rsidRDefault="00D27C8D" w:rsidP="00884E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000000" w:themeColor="text1"/>
                <w:bdr w:val="none" w:sz="0" w:space="0" w:color="auto"/>
              </w:rPr>
            </w:pPr>
            <w:r w:rsidRPr="0022484A">
              <w:rPr>
                <w:rFonts w:ascii="Arial" w:eastAsiaTheme="minorHAnsi" w:hAnsi="Arial" w:cs="Arial"/>
                <w:color w:val="000000" w:themeColor="text1"/>
                <w:bdr w:val="none" w:sz="0" w:space="0" w:color="auto"/>
              </w:rPr>
              <w:t>Secondary</w:t>
            </w:r>
          </w:p>
        </w:tc>
      </w:tr>
    </w:tbl>
    <w:p w14:paraId="72F47A35" w14:textId="28013CDD" w:rsidR="0046744B" w:rsidRPr="0022484A" w:rsidRDefault="0046744B" w:rsidP="005C7E07">
      <w:pPr>
        <w:jc w:val="both"/>
        <w:rPr>
          <w:rFonts w:ascii="Arial" w:eastAsia="Times New Roman" w:hAnsi="Arial" w:cs="Arial"/>
          <w:color w:val="auto"/>
        </w:rPr>
      </w:pPr>
    </w:p>
    <w:p w14:paraId="37759AA4" w14:textId="77777777" w:rsidR="00493010" w:rsidRPr="0022484A" w:rsidRDefault="00493010" w:rsidP="005C7E07">
      <w:pPr>
        <w:jc w:val="both"/>
        <w:rPr>
          <w:rFonts w:ascii="Arial" w:eastAsia="Times New Roman" w:hAnsi="Arial" w:cs="Arial"/>
          <w:color w:val="auto"/>
        </w:rPr>
      </w:pPr>
    </w:p>
    <w:p w14:paraId="6358A3FD" w14:textId="75621157" w:rsidR="002D7B0C" w:rsidRPr="0022484A" w:rsidRDefault="005B536D" w:rsidP="002D7B0C">
      <w:pPr>
        <w:jc w:val="both"/>
        <w:rPr>
          <w:color w:val="000000" w:themeColor="text1"/>
          <w:sz w:val="22"/>
          <w:szCs w:val="22"/>
        </w:rPr>
      </w:pPr>
      <w:r w:rsidRPr="0022484A">
        <w:rPr>
          <w:rFonts w:ascii="Arial" w:eastAsia="Times New Roman" w:hAnsi="Arial" w:cs="Arial"/>
          <w:color w:val="auto"/>
        </w:rPr>
        <w:t xml:space="preserve">The </w:t>
      </w:r>
      <w:r w:rsidR="007F45D2" w:rsidRPr="0022484A">
        <w:rPr>
          <w:rFonts w:ascii="Arial" w:eastAsia="Times New Roman" w:hAnsi="Arial" w:cs="Arial"/>
          <w:color w:val="auto"/>
        </w:rPr>
        <w:t>E-MAT</w:t>
      </w:r>
      <w:r w:rsidR="00DF6EF4" w:rsidRPr="0022484A">
        <w:rPr>
          <w:rFonts w:ascii="Arial" w:eastAsia="Times New Roman" w:hAnsi="Arial" w:cs="Arial"/>
          <w:color w:val="auto"/>
        </w:rPr>
        <w:t xml:space="preserve"> </w:t>
      </w:r>
      <w:r w:rsidRPr="0022484A">
        <w:rPr>
          <w:rFonts w:ascii="Arial" w:eastAsia="Times New Roman" w:hAnsi="Arial" w:cs="Arial"/>
          <w:color w:val="auto"/>
        </w:rPr>
        <w:t xml:space="preserve">Trust was established </w:t>
      </w:r>
      <w:r w:rsidR="004C6BA7" w:rsidRPr="0022484A">
        <w:rPr>
          <w:rFonts w:ascii="Arial" w:eastAsia="Times New Roman" w:hAnsi="Arial" w:cs="Arial"/>
          <w:color w:val="auto"/>
        </w:rPr>
        <w:t>in 201</w:t>
      </w:r>
      <w:r w:rsidR="00A04FA0" w:rsidRPr="0022484A">
        <w:rPr>
          <w:rFonts w:ascii="Arial" w:eastAsia="Times New Roman" w:hAnsi="Arial" w:cs="Arial"/>
          <w:color w:val="auto"/>
        </w:rPr>
        <w:t>0 under the name of CWA Trust</w:t>
      </w:r>
      <w:r w:rsidR="00BD0FB0" w:rsidRPr="0022484A">
        <w:rPr>
          <w:rFonts w:ascii="Arial" w:eastAsia="Times New Roman" w:hAnsi="Arial" w:cs="Arial"/>
          <w:color w:val="auto"/>
        </w:rPr>
        <w:t>.</w:t>
      </w:r>
      <w:r w:rsidR="00A04FA0" w:rsidRPr="0022484A">
        <w:rPr>
          <w:rFonts w:ascii="Arial" w:eastAsia="Times New Roman" w:hAnsi="Arial" w:cs="Arial"/>
          <w:color w:val="auto"/>
        </w:rPr>
        <w:t xml:space="preserve">   This evolved into </w:t>
      </w:r>
      <w:r w:rsidR="00834450" w:rsidRPr="0022484A">
        <w:rPr>
          <w:rFonts w:ascii="Arial" w:eastAsia="Times New Roman" w:hAnsi="Arial" w:cs="Arial"/>
          <w:color w:val="auto"/>
        </w:rPr>
        <w:t>Eastern MAT in 2017</w:t>
      </w:r>
      <w:r w:rsidR="00BD0FB0" w:rsidRPr="0022484A">
        <w:rPr>
          <w:rFonts w:ascii="Arial" w:eastAsia="Times New Roman" w:hAnsi="Arial" w:cs="Arial"/>
          <w:color w:val="auto"/>
        </w:rPr>
        <w:t xml:space="preserve">   The Trust is a family of inclusive </w:t>
      </w:r>
      <w:r w:rsidR="00030BDF" w:rsidRPr="0022484A">
        <w:rPr>
          <w:rFonts w:ascii="Arial" w:eastAsia="Times New Roman" w:hAnsi="Arial" w:cs="Arial"/>
          <w:color w:val="auto"/>
        </w:rPr>
        <w:t xml:space="preserve">and aspirational schools working together </w:t>
      </w:r>
      <w:r w:rsidR="008C10ED" w:rsidRPr="0022484A">
        <w:rPr>
          <w:rFonts w:ascii="Arial" w:eastAsia="Times New Roman" w:hAnsi="Arial" w:cs="Arial"/>
          <w:color w:val="auto"/>
        </w:rPr>
        <w:t>across the East of England</w:t>
      </w:r>
    </w:p>
    <w:p w14:paraId="78333FDE" w14:textId="77777777" w:rsidR="00E35C67" w:rsidRPr="0022484A" w:rsidRDefault="00E35C67" w:rsidP="00776142">
      <w:pPr>
        <w:jc w:val="both"/>
        <w:rPr>
          <w:rFonts w:ascii="Arial" w:eastAsia="Times New Roman" w:hAnsi="Arial" w:cs="Arial"/>
          <w:color w:val="auto"/>
        </w:rPr>
      </w:pPr>
    </w:p>
    <w:p w14:paraId="0B230CC3" w14:textId="3D0F94D3" w:rsidR="0042441F" w:rsidRPr="0022484A" w:rsidRDefault="00E35C67" w:rsidP="00E56153">
      <w:pPr>
        <w:jc w:val="both"/>
        <w:rPr>
          <w:rFonts w:ascii="Arial" w:eastAsia="Times New Roman" w:hAnsi="Arial" w:cs="Arial"/>
          <w:color w:val="auto"/>
        </w:rPr>
      </w:pPr>
      <w:r w:rsidRPr="0022484A">
        <w:rPr>
          <w:rFonts w:ascii="Arial" w:eastAsia="Times New Roman" w:hAnsi="Arial" w:cs="Arial"/>
          <w:color w:val="auto"/>
        </w:rPr>
        <w:t>The</w:t>
      </w:r>
      <w:r w:rsidR="006D28B4" w:rsidRPr="0022484A">
        <w:rPr>
          <w:rFonts w:ascii="Arial" w:eastAsia="Times New Roman" w:hAnsi="Arial" w:cs="Arial"/>
          <w:color w:val="auto"/>
        </w:rPr>
        <w:t xml:space="preserve"> Trust currently encompasses </w:t>
      </w:r>
      <w:r w:rsidR="007307AA" w:rsidRPr="0022484A">
        <w:rPr>
          <w:rFonts w:ascii="Arial" w:eastAsia="Times New Roman" w:hAnsi="Arial" w:cs="Arial"/>
          <w:color w:val="auto"/>
        </w:rPr>
        <w:t>13 Primary and 1 secondary</w:t>
      </w:r>
      <w:r w:rsidR="006D28B4" w:rsidRPr="0022484A">
        <w:rPr>
          <w:rFonts w:ascii="Arial" w:eastAsia="Times New Roman" w:hAnsi="Arial" w:cs="Arial"/>
          <w:color w:val="auto"/>
        </w:rPr>
        <w:t xml:space="preserve"> school but in </w:t>
      </w:r>
      <w:r w:rsidR="0063549E" w:rsidRPr="0022484A">
        <w:rPr>
          <w:rFonts w:ascii="Arial" w:eastAsia="Times New Roman" w:hAnsi="Arial" w:cs="Arial"/>
          <w:color w:val="auto"/>
        </w:rPr>
        <w:t>addition to this</w:t>
      </w:r>
      <w:r w:rsidR="00E56153" w:rsidRPr="0022484A">
        <w:rPr>
          <w:rFonts w:ascii="Arial" w:eastAsia="Times New Roman" w:hAnsi="Arial" w:cs="Arial"/>
          <w:color w:val="auto"/>
        </w:rPr>
        <w:t xml:space="preserve"> t</w:t>
      </w:r>
      <w:r w:rsidR="004F2813" w:rsidRPr="0022484A">
        <w:rPr>
          <w:rFonts w:ascii="Arial" w:eastAsia="Times New Roman" w:hAnsi="Arial" w:cs="Arial"/>
          <w:color w:val="auto"/>
        </w:rPr>
        <w:t xml:space="preserve">he Trust is planning on growing </w:t>
      </w:r>
      <w:r w:rsidR="00A13309" w:rsidRPr="0022484A">
        <w:rPr>
          <w:rFonts w:ascii="Arial" w:eastAsia="Times New Roman" w:hAnsi="Arial" w:cs="Arial"/>
          <w:color w:val="auto"/>
        </w:rPr>
        <w:t xml:space="preserve">and bidders should </w:t>
      </w:r>
      <w:proofErr w:type="gramStart"/>
      <w:r w:rsidR="00A13309" w:rsidRPr="0022484A">
        <w:rPr>
          <w:rFonts w:ascii="Arial" w:eastAsia="Times New Roman" w:hAnsi="Arial" w:cs="Arial"/>
          <w:color w:val="auto"/>
        </w:rPr>
        <w:t>make the assumption</w:t>
      </w:r>
      <w:proofErr w:type="gramEnd"/>
      <w:r w:rsidR="00A13309" w:rsidRPr="0022484A">
        <w:rPr>
          <w:rFonts w:ascii="Arial" w:eastAsia="Times New Roman" w:hAnsi="Arial" w:cs="Arial"/>
          <w:color w:val="auto"/>
        </w:rPr>
        <w:t xml:space="preserve"> that this would be on the basis of </w:t>
      </w:r>
      <w:r w:rsidR="00D34F05" w:rsidRPr="0022484A">
        <w:rPr>
          <w:rFonts w:ascii="Arial" w:eastAsia="Times New Roman" w:hAnsi="Arial" w:cs="Arial"/>
          <w:color w:val="auto"/>
        </w:rPr>
        <w:t xml:space="preserve">at least </w:t>
      </w:r>
      <w:r w:rsidR="00A13309" w:rsidRPr="0022484A">
        <w:rPr>
          <w:rFonts w:ascii="Arial" w:eastAsia="Times New Roman" w:hAnsi="Arial" w:cs="Arial"/>
          <w:color w:val="auto"/>
        </w:rPr>
        <w:t>one school per annum.</w:t>
      </w:r>
    </w:p>
    <w:p w14:paraId="5CDE6D1C" w14:textId="77777777" w:rsidR="00D50278" w:rsidRPr="0022484A" w:rsidRDefault="00D50278" w:rsidP="00D34F05">
      <w:pPr>
        <w:jc w:val="both"/>
        <w:rPr>
          <w:rFonts w:ascii="Arial" w:eastAsia="Times New Roman" w:hAnsi="Arial" w:cs="Arial"/>
          <w:color w:val="auto"/>
        </w:rPr>
      </w:pPr>
    </w:p>
    <w:p w14:paraId="124F1A2B" w14:textId="7FAB905A" w:rsidR="0051188B" w:rsidRPr="0022484A" w:rsidRDefault="0051188B" w:rsidP="00776142">
      <w:pPr>
        <w:jc w:val="both"/>
        <w:rPr>
          <w:rFonts w:ascii="Arial" w:eastAsia="Times New Roman" w:hAnsi="Arial" w:cs="Arial"/>
          <w:color w:val="auto"/>
        </w:rPr>
      </w:pPr>
    </w:p>
    <w:p w14:paraId="73CDB764" w14:textId="7D1FB503" w:rsidR="0051188B" w:rsidRPr="0022484A" w:rsidRDefault="0051188B" w:rsidP="00776142">
      <w:pPr>
        <w:jc w:val="both"/>
        <w:rPr>
          <w:rFonts w:ascii="Arial" w:eastAsia="Times New Roman" w:hAnsi="Arial" w:cs="Arial"/>
          <w:color w:val="auto"/>
        </w:rPr>
      </w:pPr>
      <w:r w:rsidRPr="0022484A">
        <w:rPr>
          <w:rFonts w:ascii="Arial" w:eastAsia="Times New Roman" w:hAnsi="Arial" w:cs="Arial"/>
          <w:color w:val="auto"/>
        </w:rPr>
        <w:t xml:space="preserve">The ICT Support at the trust is </w:t>
      </w:r>
      <w:r w:rsidR="008808E4" w:rsidRPr="0022484A">
        <w:rPr>
          <w:rFonts w:ascii="Arial" w:eastAsia="Times New Roman" w:hAnsi="Arial" w:cs="Arial"/>
          <w:color w:val="auto"/>
        </w:rPr>
        <w:t xml:space="preserve">an </w:t>
      </w:r>
      <w:proofErr w:type="gramStart"/>
      <w:r w:rsidR="008808E4" w:rsidRPr="0022484A">
        <w:rPr>
          <w:rFonts w:ascii="Arial" w:eastAsia="Times New Roman" w:hAnsi="Arial" w:cs="Arial"/>
          <w:color w:val="auto"/>
        </w:rPr>
        <w:t>in house</w:t>
      </w:r>
      <w:proofErr w:type="gramEnd"/>
      <w:r w:rsidR="008808E4" w:rsidRPr="0022484A">
        <w:rPr>
          <w:rFonts w:ascii="Arial" w:eastAsia="Times New Roman" w:hAnsi="Arial" w:cs="Arial"/>
          <w:color w:val="auto"/>
        </w:rPr>
        <w:t xml:space="preserve"> team encompassing </w:t>
      </w:r>
      <w:r w:rsidR="00600C52" w:rsidRPr="0022484A">
        <w:rPr>
          <w:rFonts w:ascii="Arial" w:eastAsia="Times New Roman" w:hAnsi="Arial" w:cs="Arial"/>
          <w:color w:val="auto"/>
        </w:rPr>
        <w:t>4</w:t>
      </w:r>
      <w:r w:rsidR="008808E4" w:rsidRPr="0022484A">
        <w:rPr>
          <w:rFonts w:ascii="Arial" w:eastAsia="Times New Roman" w:hAnsi="Arial" w:cs="Arial"/>
          <w:color w:val="auto"/>
        </w:rPr>
        <w:t xml:space="preserve"> staff</w:t>
      </w:r>
      <w:r w:rsidR="00DB667F" w:rsidRPr="0022484A">
        <w:rPr>
          <w:rFonts w:ascii="Arial" w:eastAsia="Times New Roman" w:hAnsi="Arial" w:cs="Arial"/>
          <w:color w:val="auto"/>
        </w:rPr>
        <w:t xml:space="preserve"> but with the support of 2 external contractors</w:t>
      </w:r>
      <w:r w:rsidR="008A38C3" w:rsidRPr="0022484A">
        <w:rPr>
          <w:rFonts w:ascii="Arial" w:eastAsia="Times New Roman" w:hAnsi="Arial" w:cs="Arial"/>
          <w:color w:val="auto"/>
        </w:rPr>
        <w:t xml:space="preserve"> from a 3</w:t>
      </w:r>
      <w:r w:rsidR="008A38C3" w:rsidRPr="0022484A">
        <w:rPr>
          <w:rFonts w:ascii="Arial" w:eastAsia="Times New Roman" w:hAnsi="Arial" w:cs="Arial"/>
          <w:color w:val="auto"/>
          <w:vertAlign w:val="superscript"/>
        </w:rPr>
        <w:t>rd</w:t>
      </w:r>
      <w:r w:rsidR="008A38C3" w:rsidRPr="0022484A">
        <w:rPr>
          <w:rFonts w:ascii="Arial" w:eastAsia="Times New Roman" w:hAnsi="Arial" w:cs="Arial"/>
          <w:color w:val="auto"/>
        </w:rPr>
        <w:t xml:space="preserve"> party company</w:t>
      </w:r>
      <w:r w:rsidR="008808E4" w:rsidRPr="0022484A">
        <w:rPr>
          <w:rFonts w:ascii="Arial" w:eastAsia="Times New Roman" w:hAnsi="Arial" w:cs="Arial"/>
          <w:color w:val="auto"/>
        </w:rPr>
        <w:t xml:space="preserve">. </w:t>
      </w:r>
    </w:p>
    <w:p w14:paraId="5C226CF8" w14:textId="17E68F30" w:rsidR="00600119" w:rsidRPr="0022484A" w:rsidRDefault="00600119" w:rsidP="00A43E00">
      <w:pPr>
        <w:pStyle w:val="ListParagraph"/>
        <w:numPr>
          <w:ilvl w:val="0"/>
          <w:numId w:val="28"/>
        </w:numPr>
        <w:jc w:val="both"/>
        <w:rPr>
          <w:rFonts w:ascii="Arial" w:eastAsia="Times New Roman" w:hAnsi="Arial" w:cs="Arial"/>
          <w:color w:val="auto"/>
        </w:rPr>
      </w:pPr>
      <w:r w:rsidRPr="0022484A">
        <w:rPr>
          <w:rFonts w:ascii="Arial" w:eastAsia="Times New Roman" w:hAnsi="Arial" w:cs="Arial"/>
          <w:color w:val="auto"/>
        </w:rPr>
        <w:t>1 x ICT Manager</w:t>
      </w:r>
      <w:r w:rsidR="00A43E00" w:rsidRPr="0022484A">
        <w:rPr>
          <w:rFonts w:ascii="Arial" w:eastAsia="Times New Roman" w:hAnsi="Arial" w:cs="Arial"/>
          <w:color w:val="auto"/>
        </w:rPr>
        <w:t xml:space="preserve"> – (Trust Employee)</w:t>
      </w:r>
    </w:p>
    <w:p w14:paraId="4797996C" w14:textId="4D3CDC63" w:rsidR="00A40F38" w:rsidRPr="0022484A" w:rsidRDefault="003371E8" w:rsidP="00600119">
      <w:pPr>
        <w:pStyle w:val="ListParagraph"/>
        <w:numPr>
          <w:ilvl w:val="0"/>
          <w:numId w:val="28"/>
        </w:numPr>
        <w:jc w:val="both"/>
        <w:rPr>
          <w:rFonts w:ascii="Arial" w:eastAsia="Times New Roman" w:hAnsi="Arial" w:cs="Arial"/>
          <w:color w:val="auto"/>
        </w:rPr>
      </w:pPr>
      <w:r w:rsidRPr="0022484A">
        <w:rPr>
          <w:rFonts w:ascii="Arial" w:eastAsia="Times New Roman" w:hAnsi="Arial" w:cs="Arial"/>
          <w:color w:val="auto"/>
        </w:rPr>
        <w:t>2 x ICT Support Technicians</w:t>
      </w:r>
      <w:r w:rsidR="00A43E00" w:rsidRPr="0022484A">
        <w:rPr>
          <w:rFonts w:ascii="Arial" w:eastAsia="Times New Roman" w:hAnsi="Arial" w:cs="Arial"/>
          <w:color w:val="auto"/>
        </w:rPr>
        <w:t xml:space="preserve"> – (3</w:t>
      </w:r>
      <w:r w:rsidR="00A43E00" w:rsidRPr="0022484A">
        <w:rPr>
          <w:rFonts w:ascii="Arial" w:eastAsia="Times New Roman" w:hAnsi="Arial" w:cs="Arial"/>
          <w:color w:val="auto"/>
          <w:vertAlign w:val="superscript"/>
        </w:rPr>
        <w:t>rd</w:t>
      </w:r>
      <w:r w:rsidR="00A43E00" w:rsidRPr="0022484A">
        <w:rPr>
          <w:rFonts w:ascii="Arial" w:eastAsia="Times New Roman" w:hAnsi="Arial" w:cs="Arial"/>
          <w:color w:val="auto"/>
        </w:rPr>
        <w:t xml:space="preserve"> Party Contractors)</w:t>
      </w:r>
    </w:p>
    <w:p w14:paraId="7CDF8ACC" w14:textId="588375A3" w:rsidR="003371E8" w:rsidRPr="0022484A" w:rsidRDefault="0011170C" w:rsidP="00600119">
      <w:pPr>
        <w:pStyle w:val="ListParagraph"/>
        <w:numPr>
          <w:ilvl w:val="0"/>
          <w:numId w:val="28"/>
        </w:numPr>
        <w:jc w:val="both"/>
        <w:rPr>
          <w:rFonts w:ascii="Arial" w:eastAsia="Times New Roman" w:hAnsi="Arial" w:cs="Arial"/>
          <w:color w:val="auto"/>
        </w:rPr>
      </w:pPr>
      <w:r w:rsidRPr="0022484A">
        <w:rPr>
          <w:rFonts w:ascii="Arial" w:eastAsia="Times New Roman" w:hAnsi="Arial" w:cs="Arial"/>
          <w:color w:val="auto"/>
        </w:rPr>
        <w:t>1</w:t>
      </w:r>
      <w:r w:rsidR="00CC1E5D" w:rsidRPr="0022484A">
        <w:rPr>
          <w:rFonts w:ascii="Arial" w:eastAsia="Times New Roman" w:hAnsi="Arial" w:cs="Arial"/>
          <w:color w:val="auto"/>
        </w:rPr>
        <w:t xml:space="preserve"> x </w:t>
      </w:r>
      <w:r w:rsidR="003371E8" w:rsidRPr="0022484A">
        <w:rPr>
          <w:rFonts w:ascii="Arial" w:eastAsia="Times New Roman" w:hAnsi="Arial" w:cs="Arial"/>
          <w:color w:val="auto"/>
        </w:rPr>
        <w:t>Apprentice</w:t>
      </w:r>
      <w:r w:rsidR="00CC1E5D" w:rsidRPr="0022484A">
        <w:rPr>
          <w:rFonts w:ascii="Arial" w:eastAsia="Times New Roman" w:hAnsi="Arial" w:cs="Arial"/>
          <w:color w:val="auto"/>
        </w:rPr>
        <w:t xml:space="preserve"> </w:t>
      </w:r>
      <w:r w:rsidR="00C23A2D" w:rsidRPr="0022484A">
        <w:rPr>
          <w:rFonts w:ascii="Arial" w:eastAsia="Times New Roman" w:hAnsi="Arial" w:cs="Arial"/>
          <w:color w:val="auto"/>
        </w:rPr>
        <w:t>(</w:t>
      </w:r>
      <w:r w:rsidR="00876B31" w:rsidRPr="0022484A">
        <w:rPr>
          <w:rFonts w:ascii="Arial" w:eastAsia="Times New Roman" w:hAnsi="Arial" w:cs="Arial"/>
          <w:color w:val="auto"/>
        </w:rPr>
        <w:t>Apprenticeship</w:t>
      </w:r>
      <w:r w:rsidR="0022484A" w:rsidRPr="0022484A">
        <w:rPr>
          <w:rFonts w:ascii="Arial" w:eastAsia="Times New Roman" w:hAnsi="Arial" w:cs="Arial"/>
          <w:color w:val="auto"/>
        </w:rPr>
        <w:t xml:space="preserve"> finishes February 2023)</w:t>
      </w:r>
    </w:p>
    <w:p w14:paraId="191C5F36" w14:textId="11EC78B5" w:rsidR="00771A59" w:rsidRDefault="00771A59" w:rsidP="00776142">
      <w:pPr>
        <w:jc w:val="both"/>
        <w:rPr>
          <w:rFonts w:ascii="Arial" w:eastAsia="Times New Roman" w:hAnsi="Arial" w:cs="Arial"/>
          <w:color w:val="auto"/>
        </w:rPr>
      </w:pPr>
    </w:p>
    <w:p w14:paraId="236090BA" w14:textId="77777777" w:rsidR="00E76BD1" w:rsidRPr="00DC0919" w:rsidRDefault="00E76BD1" w:rsidP="00776142">
      <w:pPr>
        <w:jc w:val="both"/>
        <w:rPr>
          <w:rFonts w:ascii="Arial" w:eastAsia="Times New Roman" w:hAnsi="Arial" w:cs="Arial"/>
          <w:color w:val="auto"/>
        </w:rPr>
      </w:pPr>
    </w:p>
    <w:p w14:paraId="2E7A6E59" w14:textId="77777777" w:rsidR="00AF690E" w:rsidRDefault="00AF690E" w:rsidP="00110628">
      <w:pPr>
        <w:jc w:val="both"/>
        <w:rPr>
          <w:rFonts w:ascii="Arial" w:eastAsia="Times New Roman" w:hAnsi="Arial" w:cs="Arial"/>
          <w:b/>
          <w:bCs/>
          <w:color w:val="auto"/>
        </w:rPr>
      </w:pPr>
    </w:p>
    <w:p w14:paraId="463BE3A1" w14:textId="77777777" w:rsidR="00AF690E" w:rsidRDefault="00AF690E" w:rsidP="00110628">
      <w:pPr>
        <w:jc w:val="both"/>
        <w:rPr>
          <w:rFonts w:ascii="Arial" w:eastAsia="Times New Roman" w:hAnsi="Arial" w:cs="Arial"/>
          <w:b/>
          <w:bCs/>
          <w:color w:val="auto"/>
        </w:rPr>
      </w:pPr>
    </w:p>
    <w:p w14:paraId="2A71D585" w14:textId="77777777" w:rsidR="00AF690E" w:rsidRDefault="00AF690E" w:rsidP="00110628">
      <w:pPr>
        <w:jc w:val="both"/>
        <w:rPr>
          <w:rFonts w:ascii="Arial" w:eastAsia="Times New Roman" w:hAnsi="Arial" w:cs="Arial"/>
          <w:b/>
          <w:bCs/>
          <w:color w:val="auto"/>
        </w:rPr>
      </w:pPr>
    </w:p>
    <w:p w14:paraId="1B66D68E" w14:textId="77777777" w:rsidR="00AF690E" w:rsidRDefault="00AF690E" w:rsidP="00110628">
      <w:pPr>
        <w:jc w:val="both"/>
        <w:rPr>
          <w:rFonts w:ascii="Arial" w:eastAsia="Times New Roman" w:hAnsi="Arial" w:cs="Arial"/>
          <w:b/>
          <w:bCs/>
          <w:color w:val="auto"/>
        </w:rPr>
      </w:pPr>
    </w:p>
    <w:p w14:paraId="1D651577" w14:textId="73378484" w:rsidR="00AF690E" w:rsidRDefault="00AF690E" w:rsidP="00110628">
      <w:pPr>
        <w:jc w:val="both"/>
        <w:rPr>
          <w:rFonts w:ascii="Arial" w:eastAsia="Times New Roman" w:hAnsi="Arial" w:cs="Arial"/>
          <w:b/>
          <w:bCs/>
          <w:color w:val="auto"/>
        </w:rPr>
      </w:pPr>
    </w:p>
    <w:p w14:paraId="33E3A9E0" w14:textId="3FF8BBD5" w:rsidR="00A40F38" w:rsidRDefault="00A40F38" w:rsidP="00110628">
      <w:pPr>
        <w:jc w:val="both"/>
        <w:rPr>
          <w:rFonts w:ascii="Arial" w:eastAsia="Times New Roman" w:hAnsi="Arial" w:cs="Arial"/>
          <w:b/>
          <w:bCs/>
          <w:color w:val="auto"/>
        </w:rPr>
      </w:pPr>
    </w:p>
    <w:p w14:paraId="444AC2D4" w14:textId="032120CD" w:rsidR="00A40F38" w:rsidRDefault="00A40F38" w:rsidP="00110628">
      <w:pPr>
        <w:jc w:val="both"/>
        <w:rPr>
          <w:rFonts w:ascii="Arial" w:eastAsia="Times New Roman" w:hAnsi="Arial" w:cs="Arial"/>
          <w:b/>
          <w:bCs/>
          <w:color w:val="auto"/>
        </w:rPr>
      </w:pPr>
    </w:p>
    <w:p w14:paraId="28F40D86" w14:textId="35B7983D" w:rsidR="00A40F38" w:rsidRDefault="00A40F38" w:rsidP="00110628">
      <w:pPr>
        <w:jc w:val="both"/>
        <w:rPr>
          <w:rFonts w:ascii="Arial" w:eastAsia="Times New Roman" w:hAnsi="Arial" w:cs="Arial"/>
          <w:b/>
          <w:bCs/>
          <w:color w:val="auto"/>
        </w:rPr>
      </w:pPr>
    </w:p>
    <w:p w14:paraId="5F581C5F" w14:textId="52455BE7" w:rsidR="00A40F38" w:rsidRDefault="00A40F38" w:rsidP="00110628">
      <w:pPr>
        <w:jc w:val="both"/>
        <w:rPr>
          <w:rFonts w:ascii="Arial" w:eastAsia="Times New Roman" w:hAnsi="Arial" w:cs="Arial"/>
          <w:b/>
          <w:bCs/>
          <w:color w:val="auto"/>
        </w:rPr>
      </w:pPr>
    </w:p>
    <w:p w14:paraId="49E37C44" w14:textId="37232441" w:rsidR="00A40F38" w:rsidRDefault="00A40F38" w:rsidP="00110628">
      <w:pPr>
        <w:jc w:val="both"/>
        <w:rPr>
          <w:rFonts w:ascii="Arial" w:eastAsia="Times New Roman" w:hAnsi="Arial" w:cs="Arial"/>
          <w:b/>
          <w:bCs/>
          <w:color w:val="auto"/>
        </w:rPr>
      </w:pPr>
    </w:p>
    <w:p w14:paraId="40D09359" w14:textId="77777777" w:rsidR="00E40529" w:rsidRDefault="00E40529" w:rsidP="00110628">
      <w:pPr>
        <w:jc w:val="both"/>
        <w:rPr>
          <w:rFonts w:ascii="Arial" w:eastAsia="Times New Roman" w:hAnsi="Arial" w:cs="Arial"/>
          <w:b/>
          <w:bCs/>
          <w:color w:val="auto"/>
        </w:rPr>
      </w:pPr>
    </w:p>
    <w:p w14:paraId="645A60A5" w14:textId="77777777" w:rsidR="00E40529" w:rsidRDefault="00E40529" w:rsidP="00110628">
      <w:pPr>
        <w:jc w:val="both"/>
        <w:rPr>
          <w:rFonts w:ascii="Arial" w:eastAsia="Times New Roman" w:hAnsi="Arial" w:cs="Arial"/>
          <w:b/>
          <w:bCs/>
          <w:color w:val="auto"/>
        </w:rPr>
      </w:pPr>
    </w:p>
    <w:p w14:paraId="334145BF" w14:textId="77777777" w:rsidR="00E40529" w:rsidRDefault="00E40529" w:rsidP="00110628">
      <w:pPr>
        <w:jc w:val="both"/>
        <w:rPr>
          <w:rFonts w:ascii="Arial" w:eastAsia="Times New Roman" w:hAnsi="Arial" w:cs="Arial"/>
          <w:b/>
          <w:bCs/>
          <w:color w:val="auto"/>
        </w:rPr>
      </w:pPr>
    </w:p>
    <w:p w14:paraId="7895C983" w14:textId="50479471" w:rsidR="00110628" w:rsidRPr="00DC0919" w:rsidRDefault="00D14648" w:rsidP="00110628">
      <w:pPr>
        <w:jc w:val="both"/>
        <w:rPr>
          <w:rFonts w:ascii="Arial" w:eastAsia="Times New Roman" w:hAnsi="Arial" w:cs="Arial"/>
          <w:b/>
          <w:bCs/>
          <w:color w:val="auto"/>
        </w:rPr>
      </w:pPr>
      <w:r w:rsidRPr="00DC0919">
        <w:rPr>
          <w:rFonts w:ascii="Arial" w:eastAsia="Times New Roman" w:hAnsi="Arial" w:cs="Arial"/>
          <w:b/>
          <w:bCs/>
          <w:color w:val="auto"/>
        </w:rPr>
        <w:t>Going forward</w:t>
      </w:r>
      <w:r w:rsidR="00CF1CFC">
        <w:rPr>
          <w:rFonts w:ascii="Arial" w:eastAsia="Times New Roman" w:hAnsi="Arial" w:cs="Arial"/>
          <w:b/>
          <w:bCs/>
          <w:color w:val="auto"/>
        </w:rPr>
        <w:t xml:space="preserve"> - </w:t>
      </w:r>
      <w:r w:rsidR="00110628" w:rsidRPr="00DC0919">
        <w:rPr>
          <w:rFonts w:ascii="Arial" w:eastAsia="Times New Roman" w:hAnsi="Arial" w:cs="Arial"/>
          <w:b/>
          <w:bCs/>
          <w:color w:val="auto"/>
        </w:rPr>
        <w:t>This procurement</w:t>
      </w:r>
    </w:p>
    <w:p w14:paraId="25D85DDE" w14:textId="77777777" w:rsidR="00110628" w:rsidRPr="00DC0919" w:rsidRDefault="00110628" w:rsidP="005C7E07">
      <w:pPr>
        <w:jc w:val="both"/>
        <w:rPr>
          <w:rFonts w:ascii="Arial" w:eastAsia="Times New Roman" w:hAnsi="Arial" w:cs="Arial"/>
          <w:color w:val="auto"/>
        </w:rPr>
      </w:pPr>
    </w:p>
    <w:p w14:paraId="6D3ABDD6" w14:textId="19CADC2F" w:rsidR="00CF1CFC" w:rsidRPr="00D84778" w:rsidRDefault="00C71111" w:rsidP="005C7E07">
      <w:pPr>
        <w:jc w:val="both"/>
        <w:rPr>
          <w:rFonts w:ascii="Arial" w:eastAsia="Times New Roman" w:hAnsi="Arial" w:cs="Arial"/>
          <w:color w:val="auto"/>
        </w:rPr>
      </w:pPr>
      <w:r>
        <w:rPr>
          <w:rFonts w:ascii="Arial" w:eastAsia="Times New Roman" w:hAnsi="Arial" w:cs="Arial"/>
          <w:color w:val="auto"/>
        </w:rPr>
        <w:t>This procurement encompasses the</w:t>
      </w:r>
      <w:r w:rsidR="005A2CFA">
        <w:rPr>
          <w:rFonts w:ascii="Arial" w:eastAsia="Times New Roman" w:hAnsi="Arial" w:cs="Arial"/>
          <w:color w:val="auto"/>
        </w:rPr>
        <w:t xml:space="preserve"> </w:t>
      </w:r>
      <w:r w:rsidR="003C06BA">
        <w:rPr>
          <w:rFonts w:ascii="Arial" w:eastAsia="Times New Roman" w:hAnsi="Arial" w:cs="Arial"/>
          <w:color w:val="auto"/>
        </w:rPr>
        <w:t>items noted below</w:t>
      </w:r>
      <w:r w:rsidR="005A2CFA">
        <w:rPr>
          <w:rFonts w:ascii="Arial" w:eastAsia="Times New Roman" w:hAnsi="Arial" w:cs="Arial"/>
          <w:color w:val="auto"/>
        </w:rPr>
        <w:t>.  In essence, th</w:t>
      </w:r>
      <w:r w:rsidR="00DD18FC">
        <w:rPr>
          <w:rFonts w:ascii="Arial" w:eastAsia="Times New Roman" w:hAnsi="Arial" w:cs="Arial"/>
          <w:color w:val="auto"/>
        </w:rPr>
        <w:t xml:space="preserve">is procurement is all about </w:t>
      </w:r>
      <w:r w:rsidR="00373628">
        <w:rPr>
          <w:rFonts w:ascii="Arial" w:eastAsia="Times New Roman" w:hAnsi="Arial" w:cs="Arial"/>
          <w:color w:val="auto"/>
        </w:rPr>
        <w:t xml:space="preserve">identifying a single supplier to provide a </w:t>
      </w:r>
      <w:r w:rsidR="00D47110">
        <w:rPr>
          <w:rFonts w:ascii="Arial" w:eastAsia="Times New Roman" w:hAnsi="Arial" w:cs="Arial"/>
          <w:color w:val="auto"/>
        </w:rPr>
        <w:t>fully outsourced managed service.</w:t>
      </w:r>
      <w:r w:rsidR="00373628">
        <w:rPr>
          <w:rFonts w:ascii="Arial" w:eastAsia="Times New Roman" w:hAnsi="Arial" w:cs="Arial"/>
          <w:color w:val="auto"/>
        </w:rPr>
        <w:t xml:space="preserve"> </w:t>
      </w:r>
      <w:r w:rsidR="00DD18FC">
        <w:rPr>
          <w:rFonts w:ascii="Arial" w:eastAsia="Times New Roman" w:hAnsi="Arial" w:cs="Arial"/>
          <w:color w:val="auto"/>
        </w:rPr>
        <w:t xml:space="preserve"> </w:t>
      </w:r>
      <w:r w:rsidR="00CB555E">
        <w:rPr>
          <w:rFonts w:ascii="Arial" w:eastAsia="Times New Roman" w:hAnsi="Arial" w:cs="Arial"/>
          <w:color w:val="auto"/>
        </w:rPr>
        <w:t xml:space="preserve">At the sole discretion of the Trust </w:t>
      </w:r>
      <w:r w:rsidR="006D28CA">
        <w:rPr>
          <w:rFonts w:ascii="Arial" w:eastAsia="Times New Roman" w:hAnsi="Arial" w:cs="Arial"/>
          <w:color w:val="auto"/>
        </w:rPr>
        <w:t xml:space="preserve">any future schools that the Trust may incorporate </w:t>
      </w:r>
      <w:r w:rsidR="00CB555E">
        <w:rPr>
          <w:rFonts w:ascii="Arial" w:eastAsia="Times New Roman" w:hAnsi="Arial" w:cs="Arial"/>
          <w:color w:val="auto"/>
        </w:rPr>
        <w:t xml:space="preserve">into the Trust will also be added to the ICT </w:t>
      </w:r>
      <w:r w:rsidR="002341A8">
        <w:rPr>
          <w:rFonts w:ascii="Arial" w:eastAsia="Times New Roman" w:hAnsi="Arial" w:cs="Arial"/>
          <w:color w:val="auto"/>
        </w:rPr>
        <w:t xml:space="preserve">contract.  Any additional schools will co-terminate to the end </w:t>
      </w:r>
      <w:r w:rsidR="002341A8" w:rsidRPr="00D84778">
        <w:rPr>
          <w:rFonts w:ascii="Arial" w:eastAsia="Times New Roman" w:hAnsi="Arial" w:cs="Arial"/>
          <w:color w:val="auto"/>
        </w:rPr>
        <w:t>same end date of the in</w:t>
      </w:r>
      <w:r w:rsidR="00B6197A" w:rsidRPr="00D84778">
        <w:rPr>
          <w:rFonts w:ascii="Arial" w:eastAsia="Times New Roman" w:hAnsi="Arial" w:cs="Arial"/>
          <w:color w:val="auto"/>
        </w:rPr>
        <w:t>i</w:t>
      </w:r>
      <w:r w:rsidR="002341A8" w:rsidRPr="00D84778">
        <w:rPr>
          <w:rFonts w:ascii="Arial" w:eastAsia="Times New Roman" w:hAnsi="Arial" w:cs="Arial"/>
          <w:color w:val="auto"/>
        </w:rPr>
        <w:t>tial contract.</w:t>
      </w:r>
    </w:p>
    <w:p w14:paraId="1A57F6E8" w14:textId="3BA7E14C" w:rsidR="00B6197A" w:rsidRPr="00D84778" w:rsidRDefault="00B6197A" w:rsidP="005C7E07">
      <w:pPr>
        <w:jc w:val="both"/>
        <w:rPr>
          <w:rFonts w:ascii="Arial" w:eastAsia="Times New Roman" w:hAnsi="Arial" w:cs="Arial"/>
          <w:color w:val="auto"/>
        </w:rPr>
      </w:pPr>
    </w:p>
    <w:p w14:paraId="72643754" w14:textId="38B04FFB" w:rsidR="001F6C6D" w:rsidRPr="00D84778" w:rsidRDefault="00B6197A" w:rsidP="005C7E07">
      <w:pPr>
        <w:jc w:val="both"/>
        <w:rPr>
          <w:rFonts w:ascii="Arial" w:eastAsia="Times New Roman" w:hAnsi="Arial" w:cs="Arial"/>
          <w:color w:val="auto"/>
        </w:rPr>
      </w:pPr>
      <w:r w:rsidRPr="00D84778">
        <w:rPr>
          <w:rFonts w:ascii="Arial" w:eastAsia="Times New Roman" w:hAnsi="Arial" w:cs="Arial"/>
          <w:color w:val="auto"/>
        </w:rPr>
        <w:t>Further details regarding timescales are noted below</w:t>
      </w:r>
      <w:r w:rsidR="008C036F" w:rsidRPr="00D84778">
        <w:rPr>
          <w:rFonts w:ascii="Arial" w:eastAsia="Times New Roman" w:hAnsi="Arial" w:cs="Arial"/>
          <w:color w:val="auto"/>
        </w:rPr>
        <w:t xml:space="preserve"> but in </w:t>
      </w:r>
      <w:r w:rsidR="005503AF" w:rsidRPr="00D84778">
        <w:rPr>
          <w:rFonts w:ascii="Arial" w:eastAsia="Times New Roman" w:hAnsi="Arial" w:cs="Arial"/>
          <w:color w:val="auto"/>
        </w:rPr>
        <w:t xml:space="preserve">summary </w:t>
      </w:r>
      <w:r w:rsidR="001C14F9" w:rsidRPr="00D84778">
        <w:rPr>
          <w:rFonts w:ascii="Arial" w:eastAsia="Times New Roman" w:hAnsi="Arial" w:cs="Arial"/>
          <w:color w:val="auto"/>
        </w:rPr>
        <w:t xml:space="preserve">this is advertised as a </w:t>
      </w:r>
      <w:proofErr w:type="gramStart"/>
      <w:r w:rsidR="00104BAD" w:rsidRPr="00D84778">
        <w:rPr>
          <w:rFonts w:ascii="Arial" w:eastAsia="Times New Roman" w:hAnsi="Arial" w:cs="Arial"/>
          <w:color w:val="auto"/>
        </w:rPr>
        <w:t>66 month</w:t>
      </w:r>
      <w:proofErr w:type="gramEnd"/>
      <w:r w:rsidR="00104BAD" w:rsidRPr="00D84778">
        <w:rPr>
          <w:rFonts w:ascii="Arial" w:eastAsia="Times New Roman" w:hAnsi="Arial" w:cs="Arial"/>
          <w:color w:val="auto"/>
        </w:rPr>
        <w:t xml:space="preserve"> contract with a </w:t>
      </w:r>
      <w:r w:rsidR="001C14F9" w:rsidRPr="00D84778">
        <w:rPr>
          <w:rFonts w:ascii="Arial" w:eastAsia="Times New Roman" w:hAnsi="Arial" w:cs="Arial"/>
          <w:color w:val="auto"/>
        </w:rPr>
        <w:t xml:space="preserve">maximum 5 year </w:t>
      </w:r>
      <w:r w:rsidR="00104BAD" w:rsidRPr="00D84778">
        <w:rPr>
          <w:rFonts w:ascii="Arial" w:eastAsia="Times New Roman" w:hAnsi="Arial" w:cs="Arial"/>
          <w:color w:val="auto"/>
        </w:rPr>
        <w:t xml:space="preserve">managed </w:t>
      </w:r>
      <w:r w:rsidR="001C14F9" w:rsidRPr="00D84778">
        <w:rPr>
          <w:rFonts w:ascii="Arial" w:eastAsia="Times New Roman" w:hAnsi="Arial" w:cs="Arial"/>
          <w:color w:val="auto"/>
        </w:rPr>
        <w:t xml:space="preserve">service with start and end dates as follows: </w:t>
      </w:r>
    </w:p>
    <w:p w14:paraId="327AF13C" w14:textId="557130A6" w:rsidR="00B6197A" w:rsidRPr="00D84778" w:rsidRDefault="008C036F" w:rsidP="005C7E07">
      <w:pPr>
        <w:jc w:val="both"/>
        <w:rPr>
          <w:rFonts w:ascii="Arial" w:eastAsia="Times New Roman" w:hAnsi="Arial" w:cs="Arial"/>
          <w:color w:val="auto"/>
        </w:rPr>
      </w:pPr>
      <w:r w:rsidRPr="00D84778">
        <w:rPr>
          <w:rFonts w:ascii="Arial" w:eastAsia="Times New Roman" w:hAnsi="Arial" w:cs="Arial"/>
          <w:color w:val="auto"/>
        </w:rPr>
        <w:t xml:space="preserve"> </w:t>
      </w:r>
    </w:p>
    <w:p w14:paraId="62672E26" w14:textId="713EA552" w:rsidR="00FA4186" w:rsidRPr="00D84778" w:rsidRDefault="00FA4186" w:rsidP="008C036F">
      <w:pPr>
        <w:pStyle w:val="ListParagraph"/>
        <w:numPr>
          <w:ilvl w:val="0"/>
          <w:numId w:val="22"/>
        </w:numPr>
        <w:jc w:val="both"/>
        <w:rPr>
          <w:rFonts w:ascii="Arial" w:eastAsia="Times New Roman" w:hAnsi="Arial" w:cs="Arial"/>
          <w:color w:val="auto"/>
        </w:rPr>
      </w:pPr>
      <w:r w:rsidRPr="00D84778">
        <w:rPr>
          <w:rFonts w:ascii="Arial" w:eastAsia="Times New Roman" w:hAnsi="Arial" w:cs="Arial"/>
          <w:color w:val="auto"/>
        </w:rPr>
        <w:t>Contract Start Date – 1</w:t>
      </w:r>
      <w:r w:rsidRPr="00D84778">
        <w:rPr>
          <w:rFonts w:ascii="Arial" w:eastAsia="Times New Roman" w:hAnsi="Arial" w:cs="Arial"/>
          <w:color w:val="auto"/>
          <w:vertAlign w:val="superscript"/>
        </w:rPr>
        <w:t>st</w:t>
      </w:r>
      <w:r w:rsidRPr="00D84778">
        <w:rPr>
          <w:rFonts w:ascii="Arial" w:eastAsia="Times New Roman" w:hAnsi="Arial" w:cs="Arial"/>
          <w:color w:val="auto"/>
        </w:rPr>
        <w:t xml:space="preserve"> February 2022</w:t>
      </w:r>
    </w:p>
    <w:p w14:paraId="75771D61" w14:textId="6CCE4142" w:rsidR="008C036F" w:rsidRPr="00D84778" w:rsidRDefault="005503AF" w:rsidP="008C036F">
      <w:pPr>
        <w:pStyle w:val="ListParagraph"/>
        <w:numPr>
          <w:ilvl w:val="0"/>
          <w:numId w:val="22"/>
        </w:numPr>
        <w:jc w:val="both"/>
        <w:rPr>
          <w:rFonts w:ascii="Arial" w:eastAsia="Times New Roman" w:hAnsi="Arial" w:cs="Arial"/>
          <w:color w:val="auto"/>
        </w:rPr>
      </w:pPr>
      <w:r w:rsidRPr="00D84778">
        <w:rPr>
          <w:rFonts w:ascii="Arial" w:eastAsia="Times New Roman" w:hAnsi="Arial" w:cs="Arial"/>
          <w:color w:val="auto"/>
        </w:rPr>
        <w:t>Service</w:t>
      </w:r>
      <w:r w:rsidR="008C036F" w:rsidRPr="00D84778">
        <w:rPr>
          <w:rFonts w:ascii="Arial" w:eastAsia="Times New Roman" w:hAnsi="Arial" w:cs="Arial"/>
          <w:color w:val="auto"/>
        </w:rPr>
        <w:t xml:space="preserve"> </w:t>
      </w:r>
      <w:r w:rsidRPr="00D84778">
        <w:rPr>
          <w:rFonts w:ascii="Arial" w:eastAsia="Times New Roman" w:hAnsi="Arial" w:cs="Arial"/>
          <w:color w:val="auto"/>
        </w:rPr>
        <w:t>s</w:t>
      </w:r>
      <w:r w:rsidR="008C036F" w:rsidRPr="00D84778">
        <w:rPr>
          <w:rFonts w:ascii="Arial" w:eastAsia="Times New Roman" w:hAnsi="Arial" w:cs="Arial"/>
          <w:color w:val="auto"/>
        </w:rPr>
        <w:t>tart date</w:t>
      </w:r>
      <w:r w:rsidRPr="00D84778">
        <w:rPr>
          <w:rFonts w:ascii="Arial" w:eastAsia="Times New Roman" w:hAnsi="Arial" w:cs="Arial"/>
          <w:color w:val="auto"/>
        </w:rPr>
        <w:t xml:space="preserve"> </w:t>
      </w:r>
      <w:r w:rsidR="00BF085E" w:rsidRPr="00D84778">
        <w:rPr>
          <w:rFonts w:ascii="Arial" w:eastAsia="Times New Roman" w:hAnsi="Arial" w:cs="Arial"/>
          <w:color w:val="auto"/>
        </w:rPr>
        <w:t xml:space="preserve">– </w:t>
      </w:r>
      <w:r w:rsidR="00FA4186" w:rsidRPr="00D84778">
        <w:rPr>
          <w:rFonts w:ascii="Arial" w:eastAsia="Times New Roman" w:hAnsi="Arial" w:cs="Arial"/>
          <w:color w:val="auto"/>
        </w:rPr>
        <w:t>1</w:t>
      </w:r>
      <w:r w:rsidR="00FA4186" w:rsidRPr="00D84778">
        <w:rPr>
          <w:rFonts w:ascii="Arial" w:eastAsia="Times New Roman" w:hAnsi="Arial" w:cs="Arial"/>
          <w:color w:val="auto"/>
          <w:vertAlign w:val="superscript"/>
        </w:rPr>
        <w:t>st</w:t>
      </w:r>
      <w:r w:rsidR="00FA4186" w:rsidRPr="00D84778">
        <w:rPr>
          <w:rFonts w:ascii="Arial" w:eastAsia="Times New Roman" w:hAnsi="Arial" w:cs="Arial"/>
          <w:color w:val="auto"/>
        </w:rPr>
        <w:t xml:space="preserve"> </w:t>
      </w:r>
      <w:r w:rsidR="0044174A" w:rsidRPr="00D84778">
        <w:rPr>
          <w:rFonts w:ascii="Arial" w:eastAsia="Times New Roman" w:hAnsi="Arial" w:cs="Arial"/>
          <w:color w:val="auto"/>
        </w:rPr>
        <w:t>August 2022</w:t>
      </w:r>
      <w:r w:rsidR="008C7488" w:rsidRPr="00D84778">
        <w:rPr>
          <w:rFonts w:ascii="Arial" w:eastAsia="Times New Roman" w:hAnsi="Arial" w:cs="Arial"/>
          <w:color w:val="auto"/>
        </w:rPr>
        <w:t xml:space="preserve"> </w:t>
      </w:r>
    </w:p>
    <w:p w14:paraId="56096B78" w14:textId="17AE189D" w:rsidR="005503AF" w:rsidRPr="00D84778" w:rsidRDefault="005503AF" w:rsidP="008C036F">
      <w:pPr>
        <w:pStyle w:val="ListParagraph"/>
        <w:numPr>
          <w:ilvl w:val="0"/>
          <w:numId w:val="22"/>
        </w:numPr>
        <w:jc w:val="both"/>
        <w:rPr>
          <w:rFonts w:ascii="Arial" w:eastAsia="Times New Roman" w:hAnsi="Arial" w:cs="Arial"/>
          <w:color w:val="auto"/>
        </w:rPr>
      </w:pPr>
      <w:r w:rsidRPr="00D84778">
        <w:rPr>
          <w:rFonts w:ascii="Arial" w:eastAsia="Times New Roman" w:hAnsi="Arial" w:cs="Arial"/>
          <w:color w:val="auto"/>
        </w:rPr>
        <w:t>Service end date</w:t>
      </w:r>
      <w:r w:rsidR="001C14F9" w:rsidRPr="00D84778">
        <w:rPr>
          <w:rFonts w:ascii="Arial" w:eastAsia="Times New Roman" w:hAnsi="Arial" w:cs="Arial"/>
          <w:color w:val="auto"/>
        </w:rPr>
        <w:t xml:space="preserve"> </w:t>
      </w:r>
      <w:r w:rsidR="00EB7AC9" w:rsidRPr="00D84778">
        <w:rPr>
          <w:rFonts w:ascii="Arial" w:eastAsia="Times New Roman" w:hAnsi="Arial" w:cs="Arial"/>
          <w:color w:val="auto"/>
        </w:rPr>
        <w:t>–</w:t>
      </w:r>
      <w:r w:rsidR="001C14F9" w:rsidRPr="00D84778">
        <w:rPr>
          <w:rFonts w:ascii="Arial" w:eastAsia="Times New Roman" w:hAnsi="Arial" w:cs="Arial"/>
          <w:color w:val="auto"/>
        </w:rPr>
        <w:t xml:space="preserve"> </w:t>
      </w:r>
      <w:r w:rsidR="0044174A" w:rsidRPr="00D84778">
        <w:rPr>
          <w:rFonts w:ascii="Arial" w:eastAsia="Times New Roman" w:hAnsi="Arial" w:cs="Arial"/>
          <w:color w:val="auto"/>
        </w:rPr>
        <w:t>31</w:t>
      </w:r>
      <w:r w:rsidR="0044174A" w:rsidRPr="00D84778">
        <w:rPr>
          <w:rFonts w:ascii="Arial" w:eastAsia="Times New Roman" w:hAnsi="Arial" w:cs="Arial"/>
          <w:color w:val="auto"/>
          <w:vertAlign w:val="superscript"/>
        </w:rPr>
        <w:t>st</w:t>
      </w:r>
      <w:r w:rsidR="0044174A" w:rsidRPr="00D84778">
        <w:rPr>
          <w:rFonts w:ascii="Arial" w:eastAsia="Times New Roman" w:hAnsi="Arial" w:cs="Arial"/>
          <w:color w:val="auto"/>
        </w:rPr>
        <w:t xml:space="preserve"> July</w:t>
      </w:r>
      <w:r w:rsidR="00C20BCA" w:rsidRPr="00D84778">
        <w:rPr>
          <w:rFonts w:ascii="Arial" w:eastAsia="Times New Roman" w:hAnsi="Arial" w:cs="Arial"/>
          <w:color w:val="auto"/>
        </w:rPr>
        <w:t xml:space="preserve"> 202</w:t>
      </w:r>
      <w:r w:rsidR="00347A12" w:rsidRPr="00D84778">
        <w:rPr>
          <w:rFonts w:ascii="Arial" w:eastAsia="Times New Roman" w:hAnsi="Arial" w:cs="Arial"/>
          <w:color w:val="auto"/>
        </w:rPr>
        <w:t>7</w:t>
      </w:r>
    </w:p>
    <w:p w14:paraId="326FF902" w14:textId="77777777" w:rsidR="0032135D" w:rsidRDefault="0032135D" w:rsidP="00FE40A4">
      <w:pPr>
        <w:jc w:val="both"/>
        <w:rPr>
          <w:rFonts w:ascii="Arial" w:eastAsia="Times New Roman" w:hAnsi="Arial" w:cs="Arial"/>
          <w:color w:val="auto"/>
        </w:rPr>
      </w:pPr>
    </w:p>
    <w:p w14:paraId="6D9FE154" w14:textId="4F89812E" w:rsidR="007E35F4" w:rsidRDefault="0032135D" w:rsidP="00994EC7">
      <w:pPr>
        <w:jc w:val="both"/>
        <w:rPr>
          <w:rFonts w:ascii="Arial" w:eastAsia="Times New Roman" w:hAnsi="Arial" w:cs="Arial"/>
          <w:color w:val="auto"/>
        </w:rPr>
      </w:pPr>
      <w:r>
        <w:rPr>
          <w:rFonts w:ascii="Arial" w:eastAsia="Times New Roman" w:hAnsi="Arial" w:cs="Arial"/>
          <w:color w:val="auto"/>
        </w:rPr>
        <w:t xml:space="preserve">The new </w:t>
      </w:r>
      <w:r w:rsidR="00DC66CD">
        <w:rPr>
          <w:rFonts w:ascii="Arial" w:eastAsia="Times New Roman" w:hAnsi="Arial" w:cs="Arial"/>
          <w:color w:val="auto"/>
        </w:rPr>
        <w:t>Managed service provider</w:t>
      </w:r>
      <w:r>
        <w:rPr>
          <w:rFonts w:ascii="Arial" w:eastAsia="Times New Roman" w:hAnsi="Arial" w:cs="Arial"/>
          <w:color w:val="auto"/>
        </w:rPr>
        <w:t xml:space="preserve"> will also </w:t>
      </w:r>
      <w:r w:rsidR="00DC66CD">
        <w:rPr>
          <w:rFonts w:ascii="Arial" w:eastAsia="Times New Roman" w:hAnsi="Arial" w:cs="Arial"/>
          <w:color w:val="auto"/>
        </w:rPr>
        <w:t xml:space="preserve">deliver </w:t>
      </w:r>
      <w:r w:rsidR="00F95014">
        <w:rPr>
          <w:rFonts w:ascii="Arial" w:eastAsia="Times New Roman" w:hAnsi="Arial" w:cs="Arial"/>
          <w:color w:val="auto"/>
        </w:rPr>
        <w:t>a range of technology</w:t>
      </w:r>
      <w:r w:rsidR="00C87661">
        <w:rPr>
          <w:rFonts w:ascii="Arial" w:eastAsia="Times New Roman" w:hAnsi="Arial" w:cs="Arial"/>
          <w:color w:val="auto"/>
        </w:rPr>
        <w:t xml:space="preserve"> and change management</w:t>
      </w:r>
      <w:r w:rsidR="00F95014">
        <w:rPr>
          <w:rFonts w:ascii="Arial" w:eastAsia="Times New Roman" w:hAnsi="Arial" w:cs="Arial"/>
          <w:color w:val="auto"/>
        </w:rPr>
        <w:t xml:space="preserve"> projects to</w:t>
      </w:r>
      <w:r w:rsidR="00436722">
        <w:rPr>
          <w:rFonts w:ascii="Arial" w:eastAsia="Times New Roman" w:hAnsi="Arial" w:cs="Arial"/>
          <w:color w:val="auto"/>
        </w:rPr>
        <w:t xml:space="preserve"> go ahead </w:t>
      </w:r>
      <w:r w:rsidR="00C87661">
        <w:rPr>
          <w:rFonts w:ascii="Arial" w:eastAsia="Times New Roman" w:hAnsi="Arial" w:cs="Arial"/>
          <w:color w:val="auto"/>
        </w:rPr>
        <w:t>as soon as possibl</w:t>
      </w:r>
      <w:r w:rsidR="00633123">
        <w:rPr>
          <w:rFonts w:ascii="Arial" w:eastAsia="Times New Roman" w:hAnsi="Arial" w:cs="Arial"/>
          <w:color w:val="auto"/>
        </w:rPr>
        <w:t xml:space="preserve">e.   The </w:t>
      </w:r>
      <w:proofErr w:type="gramStart"/>
      <w:r w:rsidR="00633123">
        <w:rPr>
          <w:rFonts w:ascii="Arial" w:eastAsia="Times New Roman" w:hAnsi="Arial" w:cs="Arial"/>
          <w:color w:val="auto"/>
        </w:rPr>
        <w:t>main focus</w:t>
      </w:r>
      <w:proofErr w:type="gramEnd"/>
      <w:r w:rsidR="00633123">
        <w:rPr>
          <w:rFonts w:ascii="Arial" w:eastAsia="Times New Roman" w:hAnsi="Arial" w:cs="Arial"/>
          <w:color w:val="auto"/>
        </w:rPr>
        <w:t xml:space="preserve"> of these projects is to address </w:t>
      </w:r>
      <w:r w:rsidR="00282A9A">
        <w:rPr>
          <w:rFonts w:ascii="Arial" w:eastAsia="Times New Roman" w:hAnsi="Arial" w:cs="Arial"/>
          <w:color w:val="auto"/>
        </w:rPr>
        <w:t xml:space="preserve">technology issues in schools and ‘join up’ the schools into a single </w:t>
      </w:r>
      <w:r w:rsidR="00F13234">
        <w:rPr>
          <w:rFonts w:ascii="Arial" w:eastAsia="Times New Roman" w:hAnsi="Arial" w:cs="Arial"/>
          <w:color w:val="auto"/>
        </w:rPr>
        <w:t xml:space="preserve">network provision.   </w:t>
      </w:r>
      <w:r w:rsidR="00A0371A">
        <w:rPr>
          <w:rFonts w:ascii="Arial" w:eastAsia="Times New Roman" w:hAnsi="Arial" w:cs="Arial"/>
          <w:color w:val="auto"/>
        </w:rPr>
        <w:t>It is envisaged the main part of this will be complete by the end of the Summer of 202</w:t>
      </w:r>
      <w:r w:rsidR="002266A8">
        <w:rPr>
          <w:rFonts w:ascii="Arial" w:eastAsia="Times New Roman" w:hAnsi="Arial" w:cs="Arial"/>
          <w:color w:val="auto"/>
        </w:rPr>
        <w:t xml:space="preserve">2, subject to funding.     </w:t>
      </w:r>
      <w:r w:rsidR="002721B3">
        <w:rPr>
          <w:rFonts w:ascii="Arial" w:eastAsia="Times New Roman" w:hAnsi="Arial" w:cs="Arial"/>
          <w:color w:val="auto"/>
        </w:rPr>
        <w:t xml:space="preserve">To enable both planning and any preliminary works to take place the </w:t>
      </w:r>
      <w:r w:rsidR="00FE0CFC">
        <w:rPr>
          <w:rFonts w:ascii="Arial" w:eastAsia="Times New Roman" w:hAnsi="Arial" w:cs="Arial"/>
          <w:color w:val="auto"/>
        </w:rPr>
        <w:t>contract will start from the 1</w:t>
      </w:r>
      <w:r w:rsidR="00FE0CFC" w:rsidRPr="00FE0CFC">
        <w:rPr>
          <w:rFonts w:ascii="Arial" w:eastAsia="Times New Roman" w:hAnsi="Arial" w:cs="Arial"/>
          <w:color w:val="auto"/>
          <w:vertAlign w:val="superscript"/>
        </w:rPr>
        <w:t>st</w:t>
      </w:r>
      <w:r w:rsidR="00FE0CFC">
        <w:rPr>
          <w:rFonts w:ascii="Arial" w:eastAsia="Times New Roman" w:hAnsi="Arial" w:cs="Arial"/>
          <w:color w:val="auto"/>
        </w:rPr>
        <w:t xml:space="preserve"> February</w:t>
      </w:r>
      <w:r w:rsidR="00C802AD">
        <w:rPr>
          <w:rFonts w:ascii="Arial" w:eastAsia="Times New Roman" w:hAnsi="Arial" w:cs="Arial"/>
          <w:color w:val="auto"/>
        </w:rPr>
        <w:t xml:space="preserve"> with the responsibility for </w:t>
      </w:r>
      <w:r w:rsidR="00816A95">
        <w:rPr>
          <w:rFonts w:ascii="Arial" w:eastAsia="Times New Roman" w:hAnsi="Arial" w:cs="Arial"/>
          <w:color w:val="auto"/>
        </w:rPr>
        <w:t xml:space="preserve">the full managed </w:t>
      </w:r>
      <w:r w:rsidR="00C802AD">
        <w:rPr>
          <w:rFonts w:ascii="Arial" w:eastAsia="Times New Roman" w:hAnsi="Arial" w:cs="Arial"/>
          <w:color w:val="auto"/>
        </w:rPr>
        <w:t>service starting from the 1</w:t>
      </w:r>
      <w:r w:rsidR="00C802AD" w:rsidRPr="00C802AD">
        <w:rPr>
          <w:rFonts w:ascii="Arial" w:eastAsia="Times New Roman" w:hAnsi="Arial" w:cs="Arial"/>
          <w:color w:val="auto"/>
          <w:vertAlign w:val="superscript"/>
        </w:rPr>
        <w:t>st</w:t>
      </w:r>
      <w:r w:rsidR="00C802AD">
        <w:rPr>
          <w:rFonts w:ascii="Arial" w:eastAsia="Times New Roman" w:hAnsi="Arial" w:cs="Arial"/>
          <w:color w:val="auto"/>
        </w:rPr>
        <w:t xml:space="preserve"> August</w:t>
      </w:r>
      <w:r w:rsidR="00816A95">
        <w:rPr>
          <w:rFonts w:ascii="Arial" w:eastAsia="Times New Roman" w:hAnsi="Arial" w:cs="Arial"/>
          <w:color w:val="auto"/>
        </w:rPr>
        <w:t xml:space="preserve"> 2022.</w:t>
      </w:r>
    </w:p>
    <w:p w14:paraId="76EAEC47" w14:textId="77777777" w:rsidR="00041B11" w:rsidRPr="00DC0919" w:rsidRDefault="00041B11" w:rsidP="00041B11">
      <w:pPr>
        <w:jc w:val="both"/>
        <w:rPr>
          <w:rFonts w:ascii="Arial" w:eastAsia="Times New Roman" w:hAnsi="Arial" w:cs="Arial"/>
          <w:color w:val="auto"/>
        </w:rPr>
      </w:pPr>
    </w:p>
    <w:p w14:paraId="7582A097" w14:textId="769C89E7" w:rsidR="00353D80" w:rsidRPr="00DC0919" w:rsidRDefault="00C53365" w:rsidP="00353D80">
      <w:pPr>
        <w:jc w:val="both"/>
        <w:rPr>
          <w:rFonts w:ascii="Arial" w:eastAsia="Times New Roman" w:hAnsi="Arial" w:cs="Arial"/>
          <w:color w:val="auto"/>
        </w:rPr>
      </w:pPr>
      <w:r>
        <w:rPr>
          <w:rFonts w:ascii="Arial" w:eastAsia="Times New Roman" w:hAnsi="Arial" w:cs="Arial"/>
          <w:color w:val="auto"/>
        </w:rPr>
        <w:t>T</w:t>
      </w:r>
      <w:r w:rsidR="00353D80" w:rsidRPr="00DC0919">
        <w:rPr>
          <w:rFonts w:ascii="Arial" w:eastAsia="Times New Roman" w:hAnsi="Arial" w:cs="Arial"/>
          <w:color w:val="auto"/>
        </w:rPr>
        <w:t xml:space="preserve">he companies identified from these shortlisting questions to receive the ITT will then receive a detailed set of requirements. For the purposes of this shortlisting stage bidders should assume that the ITT will include, but not be limited </w:t>
      </w:r>
      <w:proofErr w:type="gramStart"/>
      <w:r w:rsidR="00353D80" w:rsidRPr="00DC0919">
        <w:rPr>
          <w:rFonts w:ascii="Arial" w:eastAsia="Times New Roman" w:hAnsi="Arial" w:cs="Arial"/>
          <w:color w:val="auto"/>
        </w:rPr>
        <w:t>to;</w:t>
      </w:r>
      <w:proofErr w:type="gramEnd"/>
    </w:p>
    <w:p w14:paraId="2F57C734" w14:textId="77777777" w:rsidR="00353D80" w:rsidRPr="00DC0919" w:rsidRDefault="00353D80" w:rsidP="00353D80">
      <w:pPr>
        <w:jc w:val="both"/>
        <w:rPr>
          <w:rFonts w:ascii="Arial" w:eastAsia="Times New Roman" w:hAnsi="Arial" w:cs="Arial"/>
          <w:color w:val="auto"/>
        </w:rPr>
      </w:pPr>
    </w:p>
    <w:p w14:paraId="18DE5154" w14:textId="77777777" w:rsidR="0083439F" w:rsidRPr="00DE6863" w:rsidRDefault="0083439F" w:rsidP="0083439F">
      <w:pPr>
        <w:pStyle w:val="ListParagraph"/>
        <w:numPr>
          <w:ilvl w:val="0"/>
          <w:numId w:val="11"/>
        </w:numPr>
        <w:rPr>
          <w:rFonts w:ascii="Arial" w:eastAsia="Times New Roman" w:hAnsi="Arial" w:cs="Arial"/>
          <w:color w:val="auto"/>
        </w:rPr>
      </w:pPr>
      <w:r w:rsidRPr="00DE6863">
        <w:rPr>
          <w:rFonts w:ascii="Arial" w:eastAsia="Times New Roman" w:hAnsi="Arial" w:cs="Arial"/>
          <w:color w:val="auto"/>
        </w:rPr>
        <w:t>strategic advice and direction to the Trust regarding ICT</w:t>
      </w:r>
    </w:p>
    <w:p w14:paraId="7CA476F6" w14:textId="1C859D45" w:rsidR="00AE55CB" w:rsidRPr="00DE6863" w:rsidRDefault="0083439F" w:rsidP="0083439F">
      <w:pPr>
        <w:pStyle w:val="ListParagraph"/>
        <w:numPr>
          <w:ilvl w:val="0"/>
          <w:numId w:val="11"/>
        </w:numPr>
        <w:rPr>
          <w:rFonts w:ascii="Arial" w:eastAsia="Times New Roman" w:hAnsi="Arial" w:cs="Arial"/>
          <w:color w:val="auto"/>
        </w:rPr>
      </w:pPr>
      <w:r w:rsidRPr="00DE6863">
        <w:rPr>
          <w:rFonts w:ascii="Arial" w:eastAsia="Times New Roman" w:hAnsi="Arial" w:cs="Arial"/>
          <w:color w:val="auto"/>
        </w:rPr>
        <w:t xml:space="preserve">a core </w:t>
      </w:r>
      <w:proofErr w:type="gramStart"/>
      <w:r w:rsidR="008B12C4" w:rsidRPr="00DE6863">
        <w:rPr>
          <w:rFonts w:ascii="Arial" w:eastAsia="Times New Roman" w:hAnsi="Arial" w:cs="Arial"/>
          <w:color w:val="auto"/>
        </w:rPr>
        <w:t>50</w:t>
      </w:r>
      <w:r w:rsidRPr="00DE6863">
        <w:rPr>
          <w:rFonts w:ascii="Arial" w:eastAsia="Times New Roman" w:hAnsi="Arial" w:cs="Arial"/>
          <w:color w:val="auto"/>
        </w:rPr>
        <w:t xml:space="preserve"> week</w:t>
      </w:r>
      <w:proofErr w:type="gramEnd"/>
      <w:r w:rsidRPr="00DE6863">
        <w:rPr>
          <w:rFonts w:ascii="Arial" w:eastAsia="Times New Roman" w:hAnsi="Arial" w:cs="Arial"/>
          <w:color w:val="auto"/>
        </w:rPr>
        <w:t xml:space="preserve"> service</w:t>
      </w:r>
    </w:p>
    <w:p w14:paraId="4B650204" w14:textId="77777777" w:rsidR="0083439F" w:rsidRPr="008C2C86"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 xml:space="preserve">service desk </w:t>
      </w:r>
    </w:p>
    <w:p w14:paraId="7D0B220D" w14:textId="77777777" w:rsidR="0083439F" w:rsidRPr="008C2C86" w:rsidRDefault="0083439F" w:rsidP="0083439F">
      <w:pPr>
        <w:pStyle w:val="ListParagraph"/>
        <w:numPr>
          <w:ilvl w:val="0"/>
          <w:numId w:val="11"/>
        </w:numPr>
        <w:rPr>
          <w:rFonts w:ascii="Arial" w:eastAsia="Times New Roman" w:hAnsi="Arial" w:cs="Arial"/>
          <w:color w:val="auto"/>
        </w:rPr>
      </w:pPr>
      <w:r>
        <w:rPr>
          <w:rFonts w:ascii="Arial" w:eastAsia="Times New Roman" w:hAnsi="Arial" w:cs="Arial"/>
          <w:color w:val="auto"/>
        </w:rPr>
        <w:t xml:space="preserve">local </w:t>
      </w:r>
      <w:r w:rsidRPr="008C2C86">
        <w:rPr>
          <w:rFonts w:ascii="Arial" w:eastAsia="Times New Roman" w:hAnsi="Arial" w:cs="Arial"/>
          <w:color w:val="auto"/>
        </w:rPr>
        <w:t>staffing that bidders deem necessary to deliver the SLA</w:t>
      </w:r>
    </w:p>
    <w:p w14:paraId="2F263B51" w14:textId="77777777" w:rsidR="0083439F" w:rsidRPr="008C2C86"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 xml:space="preserve">responsibility for design, specification, </w:t>
      </w:r>
      <w:proofErr w:type="gramStart"/>
      <w:r w:rsidRPr="008C2C86">
        <w:rPr>
          <w:rFonts w:ascii="Arial" w:eastAsia="Times New Roman" w:hAnsi="Arial" w:cs="Arial"/>
          <w:color w:val="auto"/>
        </w:rPr>
        <w:t>installation</w:t>
      </w:r>
      <w:proofErr w:type="gramEnd"/>
      <w:r w:rsidRPr="008C2C86">
        <w:rPr>
          <w:rFonts w:ascii="Arial" w:eastAsia="Times New Roman" w:hAnsi="Arial" w:cs="Arial"/>
          <w:color w:val="auto"/>
        </w:rPr>
        <w:t xml:space="preserve"> and management of all ICT infrastructure</w:t>
      </w:r>
    </w:p>
    <w:p w14:paraId="68BE7029" w14:textId="77777777" w:rsidR="0083439F" w:rsidRPr="008C2C86"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supply of goods and services based on an agreed Best Value (BV) approach</w:t>
      </w:r>
    </w:p>
    <w:p w14:paraId="6CE1B7A6" w14:textId="77777777" w:rsidR="0083439F" w:rsidRPr="008C2C86"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management of all ICT against an agreed SLA</w:t>
      </w:r>
    </w:p>
    <w:p w14:paraId="2A4F4495" w14:textId="77777777" w:rsidR="0083439F" w:rsidRPr="008C2C86"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management of 3</w:t>
      </w:r>
      <w:r w:rsidRPr="008C2C86">
        <w:rPr>
          <w:rFonts w:ascii="Arial" w:eastAsia="Times New Roman" w:hAnsi="Arial" w:cs="Arial"/>
          <w:color w:val="auto"/>
          <w:vertAlign w:val="superscript"/>
        </w:rPr>
        <w:t>rd</w:t>
      </w:r>
      <w:r w:rsidRPr="008C2C86">
        <w:rPr>
          <w:rFonts w:ascii="Arial" w:eastAsia="Times New Roman" w:hAnsi="Arial" w:cs="Arial"/>
          <w:color w:val="auto"/>
        </w:rPr>
        <w:t xml:space="preserve"> parties</w:t>
      </w:r>
    </w:p>
    <w:p w14:paraId="3E06C38C" w14:textId="77777777" w:rsidR="0083439F" w:rsidRPr="008C2C86"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relevant monitoring, management, patching and reporting</w:t>
      </w:r>
    </w:p>
    <w:p w14:paraId="2488AD46" w14:textId="77777777" w:rsidR="0083439F" w:rsidRPr="008C2C86"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training – technical and curriculum as necessary</w:t>
      </w:r>
    </w:p>
    <w:p w14:paraId="2A6C20FC" w14:textId="77777777" w:rsidR="0083439F" w:rsidRPr="008C2C86"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expectation that the provider will drive innovation</w:t>
      </w:r>
    </w:p>
    <w:p w14:paraId="113A3320" w14:textId="77777777" w:rsidR="0083439F" w:rsidRPr="008C2C86"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risk registers and inventory management</w:t>
      </w:r>
    </w:p>
    <w:p w14:paraId="00C8025C" w14:textId="1639B81C" w:rsidR="0083439F" w:rsidRDefault="0083439F" w:rsidP="0083439F">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 xml:space="preserve">collective partnership targets </w:t>
      </w:r>
      <w:r>
        <w:rPr>
          <w:rFonts w:ascii="Arial" w:eastAsia="Times New Roman" w:hAnsi="Arial" w:cs="Arial"/>
          <w:color w:val="auto"/>
        </w:rPr>
        <w:t>aligned to the Trusts objectives</w:t>
      </w:r>
    </w:p>
    <w:p w14:paraId="3F58CB0F" w14:textId="1C18D2AB" w:rsidR="008B12C4" w:rsidRPr="00654B2F" w:rsidRDefault="000940B3" w:rsidP="0083439F">
      <w:pPr>
        <w:pStyle w:val="ListParagraph"/>
        <w:numPr>
          <w:ilvl w:val="0"/>
          <w:numId w:val="11"/>
        </w:numPr>
        <w:rPr>
          <w:rFonts w:ascii="Arial" w:eastAsia="Times New Roman" w:hAnsi="Arial" w:cs="Arial"/>
          <w:color w:val="auto"/>
        </w:rPr>
      </w:pPr>
      <w:r w:rsidRPr="00654B2F">
        <w:rPr>
          <w:rFonts w:ascii="Arial" w:eastAsia="Times New Roman" w:hAnsi="Arial" w:cs="Arial"/>
          <w:color w:val="auto"/>
        </w:rPr>
        <w:t>p</w:t>
      </w:r>
      <w:r w:rsidR="008B12C4" w:rsidRPr="00654B2F">
        <w:rPr>
          <w:rFonts w:ascii="Arial" w:eastAsia="Times New Roman" w:hAnsi="Arial" w:cs="Arial"/>
          <w:color w:val="auto"/>
        </w:rPr>
        <w:t xml:space="preserve">robable integration and upgrade of the communications and security infrastructure </w:t>
      </w:r>
    </w:p>
    <w:p w14:paraId="4D654865" w14:textId="77777777" w:rsidR="00373BF3" w:rsidRPr="002353A6" w:rsidRDefault="00373BF3" w:rsidP="00643F72">
      <w:pPr>
        <w:pStyle w:val="ListParagraph"/>
        <w:jc w:val="both"/>
        <w:rPr>
          <w:rFonts w:ascii="Arial" w:eastAsia="Times New Roman" w:hAnsi="Arial" w:cs="Arial"/>
          <w:color w:val="auto"/>
        </w:rPr>
      </w:pPr>
    </w:p>
    <w:p w14:paraId="23D32DA4" w14:textId="77777777" w:rsidR="00353D80" w:rsidRPr="00DC0919" w:rsidRDefault="00353D80" w:rsidP="00353D80">
      <w:pPr>
        <w:jc w:val="both"/>
        <w:rPr>
          <w:rFonts w:ascii="Arial" w:eastAsia="Times New Roman" w:hAnsi="Arial" w:cs="Arial"/>
          <w:color w:val="auto"/>
        </w:rPr>
      </w:pPr>
      <w:r w:rsidRPr="00DC0919">
        <w:rPr>
          <w:rFonts w:ascii="Arial" w:eastAsia="Times New Roman" w:hAnsi="Arial" w:cs="Arial"/>
          <w:color w:val="auto"/>
        </w:rPr>
        <w:t xml:space="preserve">Bidders should note the </w:t>
      </w:r>
      <w:proofErr w:type="gramStart"/>
      <w:r w:rsidRPr="00DC0919">
        <w:rPr>
          <w:rFonts w:ascii="Arial" w:eastAsia="Times New Roman" w:hAnsi="Arial" w:cs="Arial"/>
          <w:color w:val="auto"/>
        </w:rPr>
        <w:t>following;</w:t>
      </w:r>
      <w:proofErr w:type="gramEnd"/>
    </w:p>
    <w:p w14:paraId="778AA944" w14:textId="77777777" w:rsidR="00353D80" w:rsidRPr="00DC0919" w:rsidRDefault="00353D80" w:rsidP="00353D80">
      <w:pPr>
        <w:jc w:val="both"/>
        <w:rPr>
          <w:rFonts w:ascii="Arial" w:eastAsia="Times New Roman" w:hAnsi="Arial" w:cs="Arial"/>
          <w:color w:val="auto"/>
        </w:rPr>
      </w:pPr>
    </w:p>
    <w:p w14:paraId="1D8C9ADA" w14:textId="41972189" w:rsidR="00353D80" w:rsidRPr="00615653" w:rsidRDefault="00353D80" w:rsidP="00353D80">
      <w:pPr>
        <w:pStyle w:val="ListParagraph"/>
        <w:numPr>
          <w:ilvl w:val="0"/>
          <w:numId w:val="15"/>
        </w:numPr>
        <w:jc w:val="both"/>
        <w:rPr>
          <w:rFonts w:ascii="Arial" w:eastAsia="Times New Roman" w:hAnsi="Arial" w:cs="Arial"/>
          <w:color w:val="auto"/>
        </w:rPr>
      </w:pPr>
      <w:r w:rsidRPr="00615653">
        <w:rPr>
          <w:rFonts w:ascii="Arial" w:eastAsia="Times New Roman" w:hAnsi="Arial" w:cs="Arial"/>
          <w:color w:val="auto"/>
        </w:rPr>
        <w:t>The Trust will provide a standard contract as part of the ITT Pack</w:t>
      </w:r>
    </w:p>
    <w:p w14:paraId="5DEE4C40" w14:textId="69DB1BB0" w:rsidR="00373BF3" w:rsidRPr="00615653" w:rsidRDefault="00373BF3" w:rsidP="00353D80">
      <w:pPr>
        <w:pStyle w:val="ListParagraph"/>
        <w:numPr>
          <w:ilvl w:val="0"/>
          <w:numId w:val="15"/>
        </w:numPr>
        <w:jc w:val="both"/>
        <w:rPr>
          <w:rFonts w:ascii="Arial" w:eastAsia="Times New Roman" w:hAnsi="Arial" w:cs="Arial"/>
          <w:color w:val="auto"/>
        </w:rPr>
      </w:pPr>
      <w:r w:rsidRPr="00615653">
        <w:rPr>
          <w:rFonts w:ascii="Arial" w:eastAsia="Times New Roman" w:hAnsi="Arial" w:cs="Arial"/>
          <w:color w:val="auto"/>
        </w:rPr>
        <w:t xml:space="preserve">There will be </w:t>
      </w:r>
      <w:r w:rsidR="00144C79" w:rsidRPr="00615653">
        <w:rPr>
          <w:rFonts w:ascii="Arial" w:eastAsia="Times New Roman" w:hAnsi="Arial" w:cs="Arial"/>
          <w:color w:val="auto"/>
        </w:rPr>
        <w:t xml:space="preserve">a </w:t>
      </w:r>
      <w:r w:rsidRPr="00615653">
        <w:rPr>
          <w:rFonts w:ascii="Arial" w:eastAsia="Times New Roman" w:hAnsi="Arial" w:cs="Arial"/>
          <w:color w:val="auto"/>
        </w:rPr>
        <w:t>requirement for TUPE</w:t>
      </w:r>
      <w:r w:rsidR="00144C79" w:rsidRPr="00615653">
        <w:rPr>
          <w:rFonts w:ascii="Arial" w:eastAsia="Times New Roman" w:hAnsi="Arial" w:cs="Arial"/>
          <w:color w:val="auto"/>
        </w:rPr>
        <w:t xml:space="preserve"> </w:t>
      </w:r>
      <w:r w:rsidR="000940B3" w:rsidRPr="00615653">
        <w:rPr>
          <w:rFonts w:ascii="Arial" w:eastAsia="Times New Roman" w:hAnsi="Arial" w:cs="Arial"/>
          <w:color w:val="auto"/>
        </w:rPr>
        <w:t xml:space="preserve">– </w:t>
      </w:r>
      <w:r w:rsidR="00210C19" w:rsidRPr="00615653">
        <w:rPr>
          <w:rFonts w:ascii="Arial" w:eastAsia="Times New Roman" w:hAnsi="Arial" w:cs="Arial"/>
          <w:color w:val="auto"/>
        </w:rPr>
        <w:t>from both the</w:t>
      </w:r>
      <w:r w:rsidR="00615653" w:rsidRPr="00615653">
        <w:rPr>
          <w:rFonts w:ascii="Arial" w:eastAsia="Times New Roman" w:hAnsi="Arial" w:cs="Arial"/>
          <w:color w:val="auto"/>
        </w:rPr>
        <w:t xml:space="preserve"> Trust </w:t>
      </w:r>
      <w:r w:rsidR="00210C19" w:rsidRPr="00615653">
        <w:rPr>
          <w:rFonts w:ascii="Arial" w:eastAsia="Times New Roman" w:hAnsi="Arial" w:cs="Arial"/>
          <w:color w:val="auto"/>
        </w:rPr>
        <w:t>and an existing supplier</w:t>
      </w:r>
    </w:p>
    <w:p w14:paraId="361D6E7E" w14:textId="77777777" w:rsidR="00353D80" w:rsidRPr="00DC0919" w:rsidRDefault="00353D80" w:rsidP="00353D80">
      <w:pPr>
        <w:rPr>
          <w:rFonts w:ascii="Arial" w:eastAsia="Times New Roman" w:hAnsi="Arial" w:cs="Arial"/>
          <w:color w:val="auto"/>
        </w:rPr>
      </w:pPr>
    </w:p>
    <w:p w14:paraId="23F96047" w14:textId="60E8484E" w:rsidR="0083439F" w:rsidRDefault="00353D80" w:rsidP="00353D80">
      <w:pPr>
        <w:rPr>
          <w:rFonts w:ascii="Arial" w:eastAsia="Times New Roman" w:hAnsi="Arial" w:cs="Arial"/>
          <w:color w:val="auto"/>
        </w:rPr>
      </w:pPr>
      <w:r w:rsidRPr="00DC0919">
        <w:rPr>
          <w:rFonts w:ascii="Arial" w:eastAsia="Times New Roman" w:hAnsi="Arial" w:cs="Arial"/>
          <w:color w:val="auto"/>
        </w:rPr>
        <w:t xml:space="preserve">Further details about the solution </w:t>
      </w:r>
      <w:r>
        <w:rPr>
          <w:rFonts w:ascii="Arial" w:eastAsia="Times New Roman" w:hAnsi="Arial" w:cs="Arial"/>
          <w:color w:val="auto"/>
        </w:rPr>
        <w:t xml:space="preserve">requirements </w:t>
      </w:r>
      <w:r w:rsidRPr="00DC0919">
        <w:rPr>
          <w:rFonts w:ascii="Arial" w:eastAsia="Times New Roman" w:hAnsi="Arial" w:cs="Arial"/>
          <w:color w:val="auto"/>
        </w:rPr>
        <w:t>will be provided to those bidders who are shortlisted to receive the ITT</w:t>
      </w:r>
      <w:r>
        <w:rPr>
          <w:rFonts w:ascii="Arial" w:eastAsia="Times New Roman" w:hAnsi="Arial" w:cs="Arial"/>
          <w:color w:val="auto"/>
        </w:rPr>
        <w:t xml:space="preserve"> pack.</w:t>
      </w:r>
    </w:p>
    <w:p w14:paraId="6977C691" w14:textId="77777777" w:rsidR="0083439F" w:rsidRPr="00DC0919" w:rsidRDefault="0083439F" w:rsidP="00353D80">
      <w:pPr>
        <w:rPr>
          <w:rFonts w:ascii="Arial" w:eastAsia="Times New Roman" w:hAnsi="Arial" w:cs="Arial"/>
          <w:color w:val="auto"/>
        </w:rPr>
      </w:pPr>
    </w:p>
    <w:p w14:paraId="0E58DADA" w14:textId="7822059C" w:rsidR="002E4858" w:rsidRPr="001E7AC1" w:rsidRDefault="00353D80" w:rsidP="00E22638">
      <w:pPr>
        <w:rPr>
          <w:rFonts w:ascii="Arial" w:eastAsia="Times New Roman" w:hAnsi="Arial" w:cs="Arial"/>
          <w:color w:val="auto"/>
        </w:rPr>
      </w:pPr>
      <w:r w:rsidRPr="00C50E37">
        <w:rPr>
          <w:rFonts w:ascii="Arial" w:eastAsia="Times New Roman" w:hAnsi="Arial" w:cs="Arial"/>
          <w:color w:val="auto"/>
        </w:rPr>
        <w:t xml:space="preserve">The value of this procurement has been set with an </w:t>
      </w:r>
      <w:r w:rsidRPr="001E7AC1">
        <w:rPr>
          <w:rFonts w:ascii="Arial" w:eastAsia="Times New Roman" w:hAnsi="Arial" w:cs="Arial"/>
          <w:color w:val="auto"/>
        </w:rPr>
        <w:t xml:space="preserve">upper </w:t>
      </w:r>
      <w:r w:rsidRPr="000E34E0">
        <w:rPr>
          <w:rFonts w:ascii="Arial" w:eastAsia="Times New Roman" w:hAnsi="Arial" w:cs="Arial"/>
          <w:color w:val="auto"/>
        </w:rPr>
        <w:t xml:space="preserve">limit of </w:t>
      </w:r>
      <w:r w:rsidRPr="000E34E0">
        <w:rPr>
          <w:rFonts w:ascii="Arial" w:eastAsia="Times New Roman" w:hAnsi="Arial" w:cs="Arial"/>
          <w:b/>
          <w:bCs/>
          <w:color w:val="auto"/>
        </w:rPr>
        <w:t>£</w:t>
      </w:r>
      <w:r w:rsidR="007E1B1E" w:rsidRPr="000E34E0">
        <w:rPr>
          <w:rFonts w:ascii="Arial" w:eastAsia="Times New Roman" w:hAnsi="Arial" w:cs="Arial"/>
          <w:b/>
          <w:bCs/>
          <w:color w:val="auto"/>
        </w:rPr>
        <w:t>2.</w:t>
      </w:r>
      <w:r w:rsidR="000E34E0" w:rsidRPr="000E34E0">
        <w:rPr>
          <w:rFonts w:ascii="Arial" w:eastAsia="Times New Roman" w:hAnsi="Arial" w:cs="Arial"/>
          <w:b/>
          <w:bCs/>
          <w:color w:val="auto"/>
        </w:rPr>
        <w:t>5</w:t>
      </w:r>
      <w:r w:rsidR="00DE3845" w:rsidRPr="000E34E0">
        <w:rPr>
          <w:rFonts w:ascii="Arial" w:eastAsia="Times New Roman" w:hAnsi="Arial" w:cs="Arial"/>
          <w:b/>
          <w:bCs/>
          <w:color w:val="auto"/>
        </w:rPr>
        <w:t>m</w:t>
      </w:r>
      <w:r w:rsidRPr="00DC0919">
        <w:rPr>
          <w:rFonts w:ascii="Arial" w:eastAsia="Times New Roman" w:hAnsi="Arial" w:cs="Arial"/>
          <w:color w:val="auto"/>
        </w:rPr>
        <w:t xml:space="preserve"> over a </w:t>
      </w:r>
      <w:r>
        <w:rPr>
          <w:rFonts w:ascii="Arial" w:eastAsia="Times New Roman" w:hAnsi="Arial" w:cs="Arial"/>
          <w:color w:val="auto"/>
        </w:rPr>
        <w:t xml:space="preserve">maximum </w:t>
      </w:r>
      <w:proofErr w:type="gramStart"/>
      <w:r w:rsidR="00340592">
        <w:rPr>
          <w:rFonts w:ascii="Arial" w:eastAsia="Times New Roman" w:hAnsi="Arial" w:cs="Arial"/>
          <w:color w:val="auto"/>
        </w:rPr>
        <w:t>66 month</w:t>
      </w:r>
      <w:proofErr w:type="gramEnd"/>
      <w:r w:rsidR="00340592">
        <w:rPr>
          <w:rFonts w:ascii="Arial" w:eastAsia="Times New Roman" w:hAnsi="Arial" w:cs="Arial"/>
          <w:color w:val="auto"/>
        </w:rPr>
        <w:t xml:space="preserve"> period.</w:t>
      </w:r>
    </w:p>
    <w:p w14:paraId="6C647BF3" w14:textId="77777777" w:rsidR="0083439F" w:rsidRPr="00DC0919" w:rsidRDefault="0083439F" w:rsidP="00E22638">
      <w:pPr>
        <w:rPr>
          <w:rFonts w:ascii="Arial" w:eastAsia="Times New Roman" w:hAnsi="Arial" w:cs="Arial"/>
          <w:color w:val="auto"/>
          <w:highlight w:val="yellow"/>
        </w:rPr>
      </w:pPr>
    </w:p>
    <w:p w14:paraId="7BA134E9" w14:textId="29142790" w:rsidR="00A26B21" w:rsidRPr="00DC0919" w:rsidRDefault="00A26B21" w:rsidP="00A26B21">
      <w:pPr>
        <w:rPr>
          <w:rFonts w:ascii="Arial" w:eastAsia="Times New Roman" w:hAnsi="Arial" w:cs="Arial"/>
          <w:color w:val="auto"/>
        </w:rPr>
      </w:pPr>
      <w:r w:rsidRPr="00DC0919">
        <w:rPr>
          <w:rFonts w:ascii="Arial" w:eastAsia="Times New Roman" w:hAnsi="Arial" w:cs="Arial"/>
          <w:b/>
          <w:color w:val="auto"/>
        </w:rPr>
        <w:t xml:space="preserve">Selection Criteria </w:t>
      </w:r>
    </w:p>
    <w:p w14:paraId="7277C58E"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DC0919" w:rsidRDefault="00A26B21" w:rsidP="005F7288">
      <w:pPr>
        <w:rPr>
          <w:rFonts w:ascii="Arial" w:eastAsia="Times New Roman" w:hAnsi="Arial" w:cs="Arial"/>
          <w:color w:val="auto"/>
        </w:rPr>
      </w:pPr>
    </w:p>
    <w:p w14:paraId="2A4B3E89" w14:textId="5A11AE73"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Economic and Financial Standing – contractors must be in a sound financial position and able to demonstrate appropriate financial viability to perform the service to participate in a procurement of this size.  </w:t>
      </w:r>
      <w:r w:rsidR="005A4DC3" w:rsidRPr="00DC0919">
        <w:rPr>
          <w:rFonts w:ascii="Arial" w:eastAsia="Times New Roman" w:hAnsi="Arial" w:cs="Arial"/>
          <w:color w:val="auto"/>
        </w:rPr>
        <w:t>(Please answer questions as the bidding company</w:t>
      </w:r>
      <w:r w:rsidR="005F4CF5" w:rsidRPr="00DC0919">
        <w:rPr>
          <w:rFonts w:ascii="Arial" w:eastAsia="Times New Roman" w:hAnsi="Arial" w:cs="Arial"/>
          <w:color w:val="auto"/>
        </w:rPr>
        <w:t>,</w:t>
      </w:r>
      <w:r w:rsidR="005A4DC3" w:rsidRPr="00DC0919">
        <w:rPr>
          <w:rFonts w:ascii="Arial" w:eastAsia="Times New Roman" w:hAnsi="Arial" w:cs="Arial"/>
          <w:color w:val="auto"/>
        </w:rPr>
        <w:t xml:space="preserve"> but if </w:t>
      </w:r>
      <w:r w:rsidR="008A308B" w:rsidRPr="00DC0919">
        <w:rPr>
          <w:rFonts w:ascii="Arial" w:eastAsia="Times New Roman" w:hAnsi="Arial" w:cs="Arial"/>
          <w:color w:val="auto"/>
        </w:rPr>
        <w:t xml:space="preserve">the bidding company is part of a </w:t>
      </w:r>
      <w:proofErr w:type="gramStart"/>
      <w:r w:rsidR="008A308B" w:rsidRPr="00DC0919">
        <w:rPr>
          <w:rFonts w:ascii="Arial" w:eastAsia="Times New Roman" w:hAnsi="Arial" w:cs="Arial"/>
          <w:color w:val="auto"/>
        </w:rPr>
        <w:t>Group</w:t>
      </w:r>
      <w:proofErr w:type="gramEnd"/>
      <w:r w:rsidR="008A308B" w:rsidRPr="00DC0919">
        <w:rPr>
          <w:rFonts w:ascii="Arial" w:eastAsia="Times New Roman" w:hAnsi="Arial" w:cs="Arial"/>
          <w:color w:val="auto"/>
        </w:rPr>
        <w:t xml:space="preserve"> please provide 3 years of Group accounts</w:t>
      </w:r>
      <w:r w:rsidR="005F4CF5" w:rsidRPr="00DC0919">
        <w:rPr>
          <w:rFonts w:ascii="Arial" w:eastAsia="Times New Roman" w:hAnsi="Arial" w:cs="Arial"/>
          <w:color w:val="auto"/>
        </w:rPr>
        <w:t xml:space="preserve"> in addition</w:t>
      </w:r>
      <w:r w:rsidR="008A308B" w:rsidRPr="00DC0919">
        <w:rPr>
          <w:rFonts w:ascii="Arial" w:eastAsia="Times New Roman" w:hAnsi="Arial" w:cs="Arial"/>
          <w:color w:val="auto"/>
        </w:rPr>
        <w:t>)</w:t>
      </w:r>
      <w:r w:rsidR="005F4CF5" w:rsidRPr="00DC0919">
        <w:rPr>
          <w:rFonts w:ascii="Arial" w:eastAsia="Times New Roman" w:hAnsi="Arial" w:cs="Arial"/>
          <w:color w:val="auto"/>
        </w:rPr>
        <w:t>.</w:t>
      </w:r>
    </w:p>
    <w:p w14:paraId="23AAC512" w14:textId="77777777" w:rsidR="00A26B21" w:rsidRPr="00DC0919" w:rsidRDefault="00A26B21" w:rsidP="00A26B21">
      <w:pPr>
        <w:ind w:left="720"/>
        <w:rPr>
          <w:rFonts w:ascii="Arial" w:eastAsia="Times New Roman" w:hAnsi="Arial" w:cs="Arial"/>
          <w:color w:val="auto"/>
        </w:rPr>
      </w:pPr>
    </w:p>
    <w:p w14:paraId="6956F8F6" w14:textId="77777777"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Contractor Track Record - contractors must be able to demonstrate a successful track record of providing similar works to those envisaged </w:t>
      </w:r>
    </w:p>
    <w:p w14:paraId="4899E2C3" w14:textId="77777777" w:rsidR="00A26B21" w:rsidRPr="00DC0919" w:rsidRDefault="00A26B21" w:rsidP="00A26B21">
      <w:pPr>
        <w:ind w:left="1080"/>
        <w:rPr>
          <w:rFonts w:ascii="Arial" w:eastAsia="Times New Roman" w:hAnsi="Arial" w:cs="Arial"/>
          <w:color w:val="auto"/>
        </w:rPr>
      </w:pPr>
    </w:p>
    <w:p w14:paraId="73E753F3" w14:textId="5AEA461D" w:rsidR="00A26B21" w:rsidRPr="000B6662" w:rsidRDefault="00A26B21" w:rsidP="000B6662">
      <w:pPr>
        <w:numPr>
          <w:ilvl w:val="0"/>
          <w:numId w:val="9"/>
        </w:numPr>
        <w:rPr>
          <w:rFonts w:ascii="Arial" w:eastAsia="Times New Roman" w:hAnsi="Arial" w:cs="Arial"/>
          <w:color w:val="auto"/>
        </w:rPr>
      </w:pPr>
      <w:r w:rsidRPr="00DC0919">
        <w:rPr>
          <w:rFonts w:ascii="Arial" w:eastAsia="Times New Roman" w:hAnsi="Arial" w:cs="Arial"/>
          <w:color w:val="auto"/>
        </w:rPr>
        <w:t>Supplier technical capacity and capability – assessment of the technical ability and core competences of contractors.</w:t>
      </w:r>
    </w:p>
    <w:p w14:paraId="6DB872E7" w14:textId="77777777" w:rsidR="00C84196" w:rsidRPr="00DC0919" w:rsidRDefault="00C84196" w:rsidP="00A26B21">
      <w:pPr>
        <w:jc w:val="both"/>
        <w:rPr>
          <w:rFonts w:ascii="Arial" w:eastAsia="Times New Roman" w:hAnsi="Arial" w:cs="Arial"/>
          <w:color w:val="auto"/>
        </w:rPr>
      </w:pPr>
    </w:p>
    <w:p w14:paraId="0C8C7490" w14:textId="77777777"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b/>
          <w:color w:val="auto"/>
        </w:rPr>
        <w:t>Stage 1</w:t>
      </w:r>
    </w:p>
    <w:p w14:paraId="03605F5B" w14:textId="77777777" w:rsidR="00A26B21" w:rsidRPr="00DC0919" w:rsidRDefault="00A26B21" w:rsidP="00A26B21">
      <w:pPr>
        <w:jc w:val="both"/>
        <w:rPr>
          <w:rFonts w:ascii="Arial" w:eastAsia="Times New Roman" w:hAnsi="Arial" w:cs="Arial"/>
          <w:b/>
          <w:color w:val="auto"/>
        </w:rPr>
      </w:pPr>
    </w:p>
    <w:p w14:paraId="2336CB86" w14:textId="7F36C83F"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information supplied by applicants will first be checked for completeness and compliance with eligibility requirements before responses are evaluated.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to reject/disqualify any application that is incomplete or non-compliant.</w:t>
      </w:r>
    </w:p>
    <w:p w14:paraId="082AA6A1" w14:textId="77777777" w:rsidR="00A26B21" w:rsidRPr="00DC0919" w:rsidRDefault="00A26B21" w:rsidP="00A26B21">
      <w:pPr>
        <w:rPr>
          <w:rFonts w:ascii="Arial" w:eastAsia="Times New Roman" w:hAnsi="Arial" w:cs="Arial"/>
          <w:color w:val="auto"/>
        </w:rPr>
      </w:pPr>
    </w:p>
    <w:p w14:paraId="674724E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t>Stage 2</w:t>
      </w:r>
    </w:p>
    <w:p w14:paraId="2F5EED5C" w14:textId="77777777" w:rsidR="00A26B21" w:rsidRPr="00DC0919" w:rsidRDefault="00A26B21" w:rsidP="00A26B21">
      <w:pPr>
        <w:rPr>
          <w:rFonts w:ascii="Arial" w:eastAsia="Times New Roman" w:hAnsi="Arial" w:cs="Arial"/>
          <w:b/>
          <w:color w:val="auto"/>
        </w:rPr>
      </w:pPr>
    </w:p>
    <w:p w14:paraId="67C4B48B" w14:textId="534559D6"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Selection for inclusion within the tender list will be based on evaluation of the </w:t>
      </w:r>
      <w:r w:rsidR="00D45715" w:rsidRPr="00DC0919">
        <w:rPr>
          <w:rFonts w:ascii="Arial" w:eastAsia="Times New Roman" w:hAnsi="Arial" w:cs="Arial"/>
          <w:color w:val="auto"/>
        </w:rPr>
        <w:t>SQ questions</w:t>
      </w:r>
      <w:r w:rsidRPr="00DC0919">
        <w:rPr>
          <w:rFonts w:ascii="Arial" w:eastAsia="Times New Roman" w:hAnsi="Arial" w:cs="Arial"/>
          <w:color w:val="auto"/>
        </w:rPr>
        <w:t xml:space="preserve"> on the following criteria. </w:t>
      </w:r>
    </w:p>
    <w:p w14:paraId="004F1556" w14:textId="77777777" w:rsidR="00A26B21" w:rsidRPr="00DC0919" w:rsidRDefault="00A26B21" w:rsidP="00A26B21">
      <w:pPr>
        <w:rPr>
          <w:rFonts w:ascii="Arial" w:eastAsia="Times New Roman" w:hAnsi="Arial" w:cs="Arial"/>
          <w:b/>
          <w:color w:val="auto"/>
        </w:rPr>
      </w:pPr>
    </w:p>
    <w:p w14:paraId="74F239BD"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Technical capacity</w:t>
      </w:r>
    </w:p>
    <w:p w14:paraId="0B9DFC07" w14:textId="77777777" w:rsidR="00A26B21" w:rsidRPr="00DC0919" w:rsidRDefault="00A26B21" w:rsidP="00A26B21">
      <w:pPr>
        <w:tabs>
          <w:tab w:val="left" w:pos="4785"/>
        </w:tabs>
        <w:jc w:val="both"/>
        <w:rPr>
          <w:rFonts w:ascii="Arial" w:eastAsia="Times New Roman" w:hAnsi="Arial" w:cs="Arial"/>
          <w:i/>
          <w:color w:val="auto"/>
        </w:rPr>
      </w:pPr>
    </w:p>
    <w:p w14:paraId="46DA5DDA" w14:textId="48D5F554" w:rsidR="00A26B21" w:rsidRPr="00DC0919" w:rsidRDefault="00A26B21" w:rsidP="00A26B21">
      <w:pPr>
        <w:numPr>
          <w:ilvl w:val="0"/>
          <w:numId w:val="7"/>
        </w:numPr>
        <w:tabs>
          <w:tab w:val="left" w:pos="4785"/>
        </w:tabs>
        <w:jc w:val="both"/>
        <w:rPr>
          <w:rFonts w:ascii="Arial" w:eastAsia="Times New Roman" w:hAnsi="Arial" w:cs="Arial"/>
          <w:color w:val="auto"/>
        </w:rPr>
      </w:pPr>
      <w:r w:rsidRPr="00DC0919">
        <w:rPr>
          <w:rFonts w:ascii="Arial" w:eastAsia="Times New Roman" w:hAnsi="Arial" w:cs="Arial"/>
          <w:color w:val="auto"/>
        </w:rPr>
        <w:t xml:space="preserve">Evidence of at least 5 years’ experience in the provision of </w:t>
      </w:r>
      <w:r w:rsidR="00C91025">
        <w:rPr>
          <w:rFonts w:ascii="Arial" w:eastAsia="Times New Roman" w:hAnsi="Arial" w:cs="Arial"/>
          <w:color w:val="auto"/>
        </w:rPr>
        <w:t>Managed Services</w:t>
      </w:r>
      <w:r w:rsidRPr="00DC0919">
        <w:rPr>
          <w:rFonts w:ascii="Arial" w:eastAsia="Times New Roman" w:hAnsi="Arial" w:cs="Arial"/>
          <w:color w:val="auto"/>
        </w:rPr>
        <w:t xml:space="preserve"> to the Education sector along with appropriate in-house systems, technical </w:t>
      </w:r>
      <w:proofErr w:type="gramStart"/>
      <w:r w:rsidRPr="00DC0919">
        <w:rPr>
          <w:rFonts w:ascii="Arial" w:eastAsia="Times New Roman" w:hAnsi="Arial" w:cs="Arial"/>
          <w:color w:val="auto"/>
        </w:rPr>
        <w:t>capability</w:t>
      </w:r>
      <w:proofErr w:type="gramEnd"/>
      <w:r w:rsidRPr="00DC0919">
        <w:rPr>
          <w:rFonts w:ascii="Arial" w:eastAsia="Times New Roman" w:hAnsi="Arial" w:cs="Arial"/>
          <w:color w:val="auto"/>
        </w:rPr>
        <w:t xml:space="preserve"> and key personnel with good technical knowledge.  This includes evidence of ability to deliver to contract standards drawn from references. </w:t>
      </w:r>
      <w:r w:rsidRPr="00DC0919">
        <w:rPr>
          <w:rFonts w:ascii="Arial" w:eastAsia="Times New Roman" w:hAnsi="Arial" w:cs="Arial"/>
          <w:color w:val="auto"/>
        </w:rPr>
        <w:tab/>
      </w:r>
    </w:p>
    <w:p w14:paraId="424F4EB5" w14:textId="77777777" w:rsidR="00A26B21" w:rsidRPr="00DC0919" w:rsidRDefault="00A26B21" w:rsidP="00A26B21">
      <w:pPr>
        <w:ind w:left="720"/>
        <w:rPr>
          <w:rFonts w:ascii="Arial" w:eastAsia="Times New Roman" w:hAnsi="Arial" w:cs="Arial"/>
          <w:color w:val="auto"/>
        </w:rPr>
      </w:pPr>
    </w:p>
    <w:p w14:paraId="778B5FC6"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 xml:space="preserve">Economic and financial standing </w:t>
      </w:r>
    </w:p>
    <w:p w14:paraId="38E62FF5" w14:textId="77777777" w:rsidR="00A26B21" w:rsidRPr="00DC0919" w:rsidRDefault="00A26B21" w:rsidP="00A26B21">
      <w:pPr>
        <w:rPr>
          <w:rFonts w:ascii="Arial" w:eastAsia="Times New Roman" w:hAnsi="Arial" w:cs="Arial"/>
          <w:b/>
          <w:bCs/>
          <w:iCs/>
          <w:color w:val="0000FF"/>
          <w:sz w:val="20"/>
          <w:szCs w:val="20"/>
        </w:rPr>
      </w:pPr>
    </w:p>
    <w:p w14:paraId="71CA9BBF" w14:textId="7305DAC2" w:rsidR="00A26B21" w:rsidRPr="006C6C62" w:rsidRDefault="00A26B21" w:rsidP="00A26B21">
      <w:pPr>
        <w:numPr>
          <w:ilvl w:val="0"/>
          <w:numId w:val="7"/>
        </w:numPr>
        <w:rPr>
          <w:rFonts w:ascii="Times New Roman" w:eastAsia="Times New Roman" w:hAnsi="Times New Roman" w:cs="Times New Roman"/>
          <w:color w:val="auto"/>
        </w:rPr>
      </w:pPr>
      <w:r w:rsidRPr="00DC0919">
        <w:rPr>
          <w:rFonts w:ascii="Arial" w:eastAsia="Times New Roman" w:hAnsi="Arial" w:cs="Arial"/>
          <w:bCs/>
          <w:iCs/>
          <w:color w:val="auto"/>
        </w:rPr>
        <w:t xml:space="preserve">Evidence of economic and financial standing in respect of viability to perform the services including the submission and evaluation of three year’s detailed financial accounts, the latest not more </w:t>
      </w:r>
      <w:r w:rsidR="00DC0919" w:rsidRPr="006C6C62">
        <w:rPr>
          <w:rFonts w:ascii="Arial" w:eastAsia="Times New Roman" w:hAnsi="Arial" w:cs="Arial"/>
          <w:bCs/>
          <w:iCs/>
          <w:color w:val="auto"/>
        </w:rPr>
        <w:t>than 18</w:t>
      </w:r>
      <w:r w:rsidRPr="006C6C62">
        <w:rPr>
          <w:rFonts w:ascii="Arial" w:eastAsia="Times New Roman" w:hAnsi="Arial" w:cs="Arial"/>
          <w:bCs/>
          <w:iCs/>
          <w:color w:val="auto"/>
        </w:rPr>
        <w:t xml:space="preserve"> months old. </w:t>
      </w:r>
      <w:r w:rsidRPr="006C6C62">
        <w:rPr>
          <w:rFonts w:ascii="Arial" w:eastAsia="Times New Roman" w:hAnsi="Arial" w:cs="Arial"/>
          <w:b/>
          <w:bCs/>
          <w:iCs/>
          <w:color w:val="auto"/>
        </w:rPr>
        <w:t>Pass/</w:t>
      </w:r>
      <w:r w:rsidR="009B7D7D" w:rsidRPr="006C6C62">
        <w:rPr>
          <w:rFonts w:ascii="Arial" w:eastAsia="Times New Roman" w:hAnsi="Arial" w:cs="Arial"/>
          <w:b/>
          <w:bCs/>
          <w:iCs/>
          <w:color w:val="auto"/>
        </w:rPr>
        <w:t>Fail</w:t>
      </w:r>
      <w:r w:rsidRPr="006C6C62">
        <w:rPr>
          <w:rFonts w:ascii="Times New Roman" w:eastAsia="Times New Roman" w:hAnsi="Times New Roman" w:cs="Times New Roman"/>
          <w:b/>
          <w:color w:val="auto"/>
        </w:rPr>
        <w:tab/>
      </w:r>
    </w:p>
    <w:p w14:paraId="04C5F51D" w14:textId="77777777" w:rsidR="00A26B21" w:rsidRPr="006C6C62" w:rsidRDefault="00A26B21" w:rsidP="00A26B21">
      <w:pPr>
        <w:ind w:left="720"/>
        <w:rPr>
          <w:rFonts w:ascii="Times New Roman" w:eastAsia="Times New Roman" w:hAnsi="Times New Roman" w:cs="Times New Roman"/>
          <w:b/>
          <w:color w:val="auto"/>
        </w:rPr>
      </w:pPr>
    </w:p>
    <w:p w14:paraId="3958FD6D" w14:textId="42A63D7C" w:rsidR="00A26B21" w:rsidRPr="00DC0919" w:rsidRDefault="00A26B21" w:rsidP="00A26B21">
      <w:pPr>
        <w:numPr>
          <w:ilvl w:val="0"/>
          <w:numId w:val="7"/>
        </w:numPr>
        <w:tabs>
          <w:tab w:val="left" w:pos="4785"/>
        </w:tabs>
        <w:jc w:val="both"/>
        <w:rPr>
          <w:rFonts w:ascii="Times New Roman" w:eastAsia="Times New Roman" w:hAnsi="Times New Roman" w:cs="Times New Roman"/>
          <w:b/>
          <w:color w:val="auto"/>
        </w:rPr>
      </w:pPr>
      <w:r w:rsidRPr="006C6C62">
        <w:rPr>
          <w:rFonts w:ascii="Arial" w:eastAsia="Times New Roman" w:hAnsi="Arial" w:cs="Arial"/>
          <w:color w:val="auto"/>
        </w:rPr>
        <w:t>Suitable insurance cover. Public Liability to a minimum of £5,000,000 per occurrence, Employer</w:t>
      </w:r>
      <w:r w:rsidR="009B7D7D" w:rsidRPr="006C6C62">
        <w:rPr>
          <w:rFonts w:ascii="Arial" w:eastAsia="Times New Roman" w:hAnsi="Arial" w:cs="Arial"/>
          <w:color w:val="auto"/>
        </w:rPr>
        <w:t>’</w:t>
      </w:r>
      <w:r w:rsidRPr="006C6C62">
        <w:rPr>
          <w:rFonts w:ascii="Arial" w:eastAsia="Times New Roman" w:hAnsi="Arial" w:cs="Arial"/>
          <w:color w:val="auto"/>
        </w:rPr>
        <w:t>s Liability to a minimum of £10,000,000 (or</w:t>
      </w:r>
      <w:r w:rsidRPr="00DC0919">
        <w:rPr>
          <w:rFonts w:ascii="Arial" w:eastAsia="Times New Roman" w:hAnsi="Arial" w:cs="Arial"/>
          <w:color w:val="auto"/>
        </w:rPr>
        <w:t xml:space="preserve"> statements that these will be obtained if awarded the relevant contract(s).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25FF18AA" w14:textId="77777777" w:rsidR="00A26B21" w:rsidRPr="00DC0919" w:rsidRDefault="00A26B21" w:rsidP="00A26B21">
      <w:pPr>
        <w:tabs>
          <w:tab w:val="left" w:pos="4785"/>
        </w:tabs>
        <w:jc w:val="both"/>
        <w:rPr>
          <w:rFonts w:ascii="Arial" w:eastAsia="Times New Roman" w:hAnsi="Arial" w:cs="Arial"/>
          <w:color w:val="auto"/>
        </w:rPr>
      </w:pPr>
    </w:p>
    <w:p w14:paraId="4661F1F9" w14:textId="7E91A55F" w:rsidR="00A26B21" w:rsidRPr="00DC0919" w:rsidRDefault="00A26B21" w:rsidP="00A26B21">
      <w:pPr>
        <w:numPr>
          <w:ilvl w:val="0"/>
          <w:numId w:val="7"/>
        </w:numPr>
        <w:jc w:val="both"/>
        <w:rPr>
          <w:rFonts w:ascii="Times New Roman" w:eastAsia="Times New Roman" w:hAnsi="Times New Roman" w:cs="Times New Roman"/>
          <w:b/>
          <w:color w:val="auto"/>
        </w:rPr>
      </w:pPr>
      <w:r w:rsidRPr="00DC0919">
        <w:rPr>
          <w:rFonts w:ascii="Arial" w:eastAsia="Times New Roman" w:hAnsi="Arial" w:cs="Arial"/>
          <w:color w:val="auto"/>
        </w:rPr>
        <w:t>A sound record of and clear policies of quality standards including, health &amp; safety</w:t>
      </w:r>
      <w:r w:rsidR="0010076A" w:rsidRPr="00DC0919">
        <w:rPr>
          <w:rFonts w:ascii="Arial" w:eastAsia="Times New Roman" w:hAnsi="Arial" w:cs="Arial"/>
          <w:color w:val="auto"/>
        </w:rPr>
        <w:t>, e-safety</w:t>
      </w:r>
      <w:r w:rsidR="00C949CA" w:rsidRPr="00DC0919">
        <w:rPr>
          <w:rFonts w:ascii="Arial" w:eastAsia="Times New Roman" w:hAnsi="Arial" w:cs="Arial"/>
          <w:color w:val="auto"/>
        </w:rPr>
        <w:t>, GDPR</w:t>
      </w:r>
      <w:r w:rsidRPr="00DC0919">
        <w:rPr>
          <w:rFonts w:ascii="Arial" w:eastAsia="Times New Roman" w:hAnsi="Arial" w:cs="Arial"/>
          <w:color w:val="auto"/>
        </w:rPr>
        <w:t xml:space="preserve"> and equality.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368CAA7C" w14:textId="77777777" w:rsidR="00A26B21" w:rsidRPr="00DC0919" w:rsidRDefault="00A26B21" w:rsidP="00A26B21">
      <w:pPr>
        <w:jc w:val="both"/>
        <w:rPr>
          <w:rFonts w:ascii="Arial" w:eastAsia="Times New Roman" w:hAnsi="Arial" w:cs="Arial"/>
          <w:color w:val="auto"/>
        </w:rPr>
      </w:pPr>
    </w:p>
    <w:p w14:paraId="4D752665" w14:textId="016A13D7"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lastRenderedPageBreak/>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not to select a potential contractor who has been assessed as having </w:t>
      </w:r>
      <w:r w:rsidR="009B7D7D" w:rsidRPr="00DC0919">
        <w:rPr>
          <w:rFonts w:ascii="Arial" w:eastAsia="Times New Roman" w:hAnsi="Arial" w:cs="Arial"/>
          <w:color w:val="auto"/>
        </w:rPr>
        <w:t xml:space="preserve">material </w:t>
      </w:r>
      <w:r w:rsidRPr="00DC0919">
        <w:rPr>
          <w:rFonts w:ascii="Arial" w:eastAsia="Times New Roman" w:hAnsi="Arial" w:cs="Arial"/>
          <w:color w:val="auto"/>
        </w:rPr>
        <w:t xml:space="preserve">weaknesses in one </w:t>
      </w:r>
      <w:proofErr w:type="gramStart"/>
      <w:r w:rsidRPr="00DC0919">
        <w:rPr>
          <w:rFonts w:ascii="Arial" w:eastAsia="Times New Roman" w:hAnsi="Arial" w:cs="Arial"/>
          <w:color w:val="auto"/>
        </w:rPr>
        <w:t>particular area</w:t>
      </w:r>
      <w:proofErr w:type="gramEnd"/>
      <w:r w:rsidRPr="00DC0919">
        <w:rPr>
          <w:rFonts w:ascii="Arial" w:eastAsia="Times New Roman" w:hAnsi="Arial" w:cs="Arial"/>
          <w:color w:val="auto"/>
        </w:rPr>
        <w:t xml:space="preserve"> covered by th</w:t>
      </w:r>
      <w:r w:rsidR="00DC1491" w:rsidRPr="00DC0919">
        <w:rPr>
          <w:rFonts w:ascii="Arial" w:eastAsia="Times New Roman" w:hAnsi="Arial" w:cs="Arial"/>
          <w:color w:val="auto"/>
        </w:rPr>
        <w:t>ese</w:t>
      </w:r>
      <w:r w:rsidR="00AF7BF9">
        <w:rPr>
          <w:rFonts w:ascii="Arial" w:eastAsia="Times New Roman" w:hAnsi="Arial" w:cs="Arial"/>
          <w:color w:val="auto"/>
        </w:rPr>
        <w:t xml:space="preserve"> </w:t>
      </w:r>
      <w:r w:rsidR="00DC1491" w:rsidRPr="00DC0919">
        <w:rPr>
          <w:rFonts w:ascii="Arial" w:eastAsia="Times New Roman" w:hAnsi="Arial" w:cs="Arial"/>
          <w:color w:val="auto"/>
        </w:rPr>
        <w:t>Initial se</w:t>
      </w:r>
      <w:r w:rsidR="00F2132E" w:rsidRPr="00DC0919">
        <w:rPr>
          <w:rFonts w:ascii="Arial" w:eastAsia="Times New Roman" w:hAnsi="Arial" w:cs="Arial"/>
          <w:color w:val="auto"/>
        </w:rPr>
        <w:t>lection</w:t>
      </w:r>
      <w:r w:rsidR="00DC1491" w:rsidRPr="00DC0919">
        <w:rPr>
          <w:rFonts w:ascii="Arial" w:eastAsia="Times New Roman" w:hAnsi="Arial" w:cs="Arial"/>
          <w:color w:val="auto"/>
        </w:rPr>
        <w:t xml:space="preserve"> questions</w:t>
      </w:r>
      <w:r w:rsidRPr="00DC0919">
        <w:rPr>
          <w:rFonts w:ascii="Arial" w:eastAsia="Times New Roman" w:hAnsi="Arial" w:cs="Arial"/>
          <w:color w:val="auto"/>
        </w:rPr>
        <w:t>, notwithstanding acceptable or even strong responses in all other areas.</w:t>
      </w:r>
    </w:p>
    <w:p w14:paraId="224ED83F" w14:textId="77777777" w:rsidR="00A26B21" w:rsidRPr="00DC0919" w:rsidRDefault="00A26B21" w:rsidP="00A26B21">
      <w:pPr>
        <w:jc w:val="both"/>
        <w:rPr>
          <w:rFonts w:ascii="Arial" w:eastAsia="Times New Roman" w:hAnsi="Arial" w:cs="Arial"/>
          <w:color w:val="auto"/>
        </w:rPr>
      </w:pPr>
    </w:p>
    <w:p w14:paraId="47717B48" w14:textId="6A047930" w:rsidR="0044334A"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gives no guarantee of the volume of work to be awarded under the contract and reserves the right to carry out work in-house.</w:t>
      </w:r>
    </w:p>
    <w:p w14:paraId="3647DECB" w14:textId="77777777" w:rsidR="00D859F4" w:rsidRDefault="00D859F4" w:rsidP="00A26B21">
      <w:pPr>
        <w:jc w:val="both"/>
        <w:rPr>
          <w:rFonts w:ascii="Arial" w:eastAsia="Times New Roman" w:hAnsi="Arial" w:cs="Arial"/>
          <w:b/>
          <w:color w:val="auto"/>
        </w:rPr>
      </w:pPr>
    </w:p>
    <w:p w14:paraId="08D3C5BE" w14:textId="60159026" w:rsidR="00B66248" w:rsidRPr="00DC0919" w:rsidRDefault="00B66248" w:rsidP="00A26B21">
      <w:pPr>
        <w:jc w:val="both"/>
        <w:rPr>
          <w:rFonts w:ascii="Arial" w:eastAsia="Times New Roman" w:hAnsi="Arial" w:cs="Arial"/>
          <w:b/>
          <w:color w:val="auto"/>
        </w:rPr>
      </w:pPr>
      <w:r w:rsidRPr="00DC0919">
        <w:rPr>
          <w:rFonts w:ascii="Arial" w:eastAsia="Times New Roman" w:hAnsi="Arial" w:cs="Arial"/>
          <w:b/>
          <w:color w:val="auto"/>
        </w:rPr>
        <w:t>Timescales</w:t>
      </w:r>
    </w:p>
    <w:p w14:paraId="0905ABA6" w14:textId="6F420E58" w:rsidR="00A26B21" w:rsidRPr="00DC0919" w:rsidRDefault="00B66248" w:rsidP="00A26B21">
      <w:pPr>
        <w:jc w:val="both"/>
        <w:rPr>
          <w:rFonts w:ascii="Arial" w:eastAsia="Times New Roman" w:hAnsi="Arial" w:cs="Arial"/>
          <w:color w:val="auto"/>
        </w:rPr>
      </w:pPr>
      <w:r w:rsidRPr="00DC0919">
        <w:rPr>
          <w:rFonts w:ascii="Arial" w:eastAsia="Times New Roman" w:hAnsi="Arial" w:cs="Arial"/>
          <w:color w:val="auto"/>
        </w:rPr>
        <w:t xml:space="preserve">We </w:t>
      </w:r>
      <w:r w:rsidR="0034785B" w:rsidRPr="00DC0919">
        <w:rPr>
          <w:rFonts w:ascii="Arial" w:eastAsia="Times New Roman" w:hAnsi="Arial" w:cs="Arial"/>
          <w:color w:val="auto"/>
        </w:rPr>
        <w:t xml:space="preserve">expect the following timeframes to be adhered to following the submission of the </w:t>
      </w:r>
      <w:r w:rsidR="00DC1491" w:rsidRPr="00DC0919">
        <w:rPr>
          <w:rFonts w:ascii="Arial" w:eastAsia="Times New Roman" w:hAnsi="Arial" w:cs="Arial"/>
          <w:color w:val="auto"/>
        </w:rPr>
        <w:t>Initial selection questions</w:t>
      </w:r>
      <w:r w:rsidR="00A26250" w:rsidRPr="00DC0919">
        <w:rPr>
          <w:rFonts w:ascii="Arial" w:eastAsia="Times New Roman" w:hAnsi="Arial" w:cs="Arial"/>
          <w:color w:val="auto"/>
        </w:rPr>
        <w:t>.   These timeframes are provided as indication only to support bidder planning and cannot be guaranteed.</w:t>
      </w:r>
    </w:p>
    <w:p w14:paraId="1E930B45" w14:textId="10F2C27D" w:rsidR="00DC37C8" w:rsidRDefault="00DC37C8" w:rsidP="00A26B21">
      <w:pPr>
        <w:jc w:val="both"/>
        <w:rPr>
          <w:rFonts w:ascii="Arial" w:eastAsia="Times New Roman" w:hAnsi="Arial" w:cs="Arial"/>
          <w:color w:val="auto"/>
        </w:rPr>
      </w:pPr>
    </w:p>
    <w:p w14:paraId="4C1BDC99" w14:textId="4552F2C6" w:rsidR="00E67A29" w:rsidRDefault="00E67A29" w:rsidP="00C80F5B">
      <w:pPr>
        <w:jc w:val="center"/>
        <w:rPr>
          <w:rFonts w:ascii="Arial" w:eastAsia="Times New Roman" w:hAnsi="Arial" w:cs="Arial"/>
          <w:color w:val="auto"/>
        </w:rPr>
      </w:pPr>
    </w:p>
    <w:p w14:paraId="3DEF2809" w14:textId="763D7599" w:rsidR="00E67A29" w:rsidRPr="00DC0919" w:rsidRDefault="009E4514" w:rsidP="00A26B21">
      <w:pPr>
        <w:jc w:val="both"/>
        <w:rPr>
          <w:rFonts w:ascii="Arial" w:eastAsia="Times New Roman" w:hAnsi="Arial" w:cs="Arial"/>
          <w:color w:val="auto"/>
        </w:rPr>
      </w:pPr>
      <w:r w:rsidRPr="009E4514">
        <w:rPr>
          <w:rFonts w:ascii="Arial" w:eastAsia="Times New Roman" w:hAnsi="Arial" w:cs="Arial"/>
          <w:noProof/>
          <w:color w:val="auto"/>
        </w:rPr>
        <w:drawing>
          <wp:inline distT="0" distB="0" distL="0" distR="0" wp14:anchorId="2ED57887" wp14:editId="4E7D95F4">
            <wp:extent cx="6032500" cy="469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2500" cy="4699000"/>
                    </a:xfrm>
                    <a:prstGeom prst="rect">
                      <a:avLst/>
                    </a:prstGeom>
                  </pic:spPr>
                </pic:pic>
              </a:graphicData>
            </a:graphic>
          </wp:inline>
        </w:drawing>
      </w:r>
    </w:p>
    <w:p w14:paraId="79C6563E" w14:textId="77777777" w:rsidR="00253C98" w:rsidRDefault="00253C98" w:rsidP="005014D3">
      <w:pPr>
        <w:jc w:val="both"/>
        <w:rPr>
          <w:rFonts w:ascii="Arial" w:eastAsia="Times New Roman" w:hAnsi="Arial" w:cs="Arial"/>
          <w:b/>
          <w:bCs/>
          <w:color w:val="auto"/>
        </w:rPr>
      </w:pPr>
    </w:p>
    <w:p w14:paraId="18820842" w14:textId="5FD14163" w:rsidR="000467BB" w:rsidRDefault="00C33624" w:rsidP="005014D3">
      <w:pPr>
        <w:jc w:val="both"/>
        <w:rPr>
          <w:rFonts w:ascii="Arial" w:eastAsia="Times New Roman" w:hAnsi="Arial" w:cs="Arial"/>
          <w:color w:val="auto"/>
        </w:rPr>
      </w:pPr>
      <w:r w:rsidRPr="000D1E79">
        <w:rPr>
          <w:rFonts w:ascii="Arial" w:eastAsia="Times New Roman" w:hAnsi="Arial" w:cs="Arial"/>
          <w:b/>
          <w:bCs/>
          <w:color w:val="auto"/>
        </w:rPr>
        <w:t>Note:</w:t>
      </w:r>
      <w:r w:rsidRPr="000D1E79">
        <w:rPr>
          <w:rFonts w:ascii="Arial" w:eastAsia="Times New Roman" w:hAnsi="Arial" w:cs="Arial"/>
          <w:color w:val="auto"/>
        </w:rPr>
        <w:t xml:space="preserve">  The </w:t>
      </w:r>
      <w:r w:rsidR="001E7B21" w:rsidRPr="000D1E79">
        <w:rPr>
          <w:rFonts w:ascii="Arial" w:eastAsia="Times New Roman" w:hAnsi="Arial" w:cs="Arial"/>
          <w:color w:val="auto"/>
        </w:rPr>
        <w:t>Trust</w:t>
      </w:r>
      <w:r w:rsidRPr="000D1E79">
        <w:rPr>
          <w:rFonts w:ascii="Arial" w:eastAsia="Times New Roman" w:hAnsi="Arial" w:cs="Arial"/>
          <w:color w:val="auto"/>
        </w:rPr>
        <w:t xml:space="preserve"> reserves the right to award the contract </w:t>
      </w:r>
      <w:r w:rsidR="00F235A5" w:rsidRPr="000D1E79">
        <w:rPr>
          <w:rFonts w:ascii="Arial" w:eastAsia="Times New Roman" w:hAnsi="Arial" w:cs="Arial"/>
          <w:color w:val="auto"/>
        </w:rPr>
        <w:t xml:space="preserve">following ITT stage presentations </w:t>
      </w:r>
      <w:r w:rsidR="009D3C91" w:rsidRPr="000D1E79">
        <w:rPr>
          <w:rFonts w:ascii="Arial" w:eastAsia="Times New Roman" w:hAnsi="Arial" w:cs="Arial"/>
          <w:color w:val="auto"/>
        </w:rPr>
        <w:t>and full review if it deems that no negotiation phase is needed.</w:t>
      </w:r>
      <w:r w:rsidR="0064244B" w:rsidRPr="000D1E79">
        <w:rPr>
          <w:rFonts w:ascii="Arial" w:eastAsia="Times New Roman" w:hAnsi="Arial" w:cs="Arial"/>
          <w:color w:val="auto"/>
        </w:rPr>
        <w:t xml:space="preserve"> </w:t>
      </w:r>
    </w:p>
    <w:p w14:paraId="63F0DEDF" w14:textId="2AA2F9FD" w:rsidR="005014D3" w:rsidRDefault="005014D3" w:rsidP="005014D3">
      <w:pPr>
        <w:jc w:val="both"/>
        <w:rPr>
          <w:rFonts w:ascii="Arial" w:eastAsia="Times New Roman" w:hAnsi="Arial" w:cs="Arial"/>
          <w:color w:val="auto"/>
        </w:rPr>
      </w:pPr>
    </w:p>
    <w:p w14:paraId="495D24BE" w14:textId="22D721F9" w:rsidR="005014D3" w:rsidRDefault="005014D3" w:rsidP="005014D3">
      <w:pPr>
        <w:jc w:val="both"/>
        <w:rPr>
          <w:rFonts w:ascii="Arial" w:eastAsia="Times New Roman" w:hAnsi="Arial" w:cs="Arial"/>
          <w:color w:val="auto"/>
        </w:rPr>
      </w:pPr>
    </w:p>
    <w:p w14:paraId="323F00B6" w14:textId="360B02E3" w:rsidR="00363C39" w:rsidRDefault="00363C39" w:rsidP="005014D3">
      <w:pPr>
        <w:jc w:val="both"/>
        <w:rPr>
          <w:rFonts w:ascii="Arial" w:eastAsia="Times New Roman" w:hAnsi="Arial" w:cs="Arial"/>
          <w:color w:val="auto"/>
        </w:rPr>
      </w:pPr>
    </w:p>
    <w:p w14:paraId="5F7A7DDA" w14:textId="793B07A8" w:rsidR="00363C39" w:rsidRDefault="00363C39" w:rsidP="005014D3">
      <w:pPr>
        <w:jc w:val="both"/>
        <w:rPr>
          <w:rFonts w:ascii="Arial" w:eastAsia="Times New Roman" w:hAnsi="Arial" w:cs="Arial"/>
          <w:color w:val="auto"/>
        </w:rPr>
      </w:pPr>
    </w:p>
    <w:p w14:paraId="68A1B4B6" w14:textId="1E9E8D8D" w:rsidR="00363C39" w:rsidRDefault="00363C39" w:rsidP="005014D3">
      <w:pPr>
        <w:jc w:val="both"/>
        <w:rPr>
          <w:rFonts w:ascii="Arial" w:eastAsia="Times New Roman" w:hAnsi="Arial" w:cs="Arial"/>
          <w:color w:val="auto"/>
        </w:rPr>
      </w:pPr>
    </w:p>
    <w:p w14:paraId="43A90F1F" w14:textId="47B5FB3E" w:rsidR="00363C39" w:rsidRDefault="00363C39" w:rsidP="005014D3">
      <w:pPr>
        <w:jc w:val="both"/>
        <w:rPr>
          <w:rFonts w:ascii="Arial" w:eastAsia="Times New Roman" w:hAnsi="Arial" w:cs="Arial"/>
          <w:color w:val="auto"/>
        </w:rPr>
      </w:pPr>
    </w:p>
    <w:p w14:paraId="2B745157" w14:textId="28614BF3" w:rsidR="00363C39" w:rsidRDefault="00363C39" w:rsidP="005014D3">
      <w:pPr>
        <w:jc w:val="both"/>
        <w:rPr>
          <w:rFonts w:ascii="Arial" w:eastAsia="Times New Roman" w:hAnsi="Arial" w:cs="Arial"/>
          <w:color w:val="auto"/>
        </w:rPr>
      </w:pPr>
    </w:p>
    <w:p w14:paraId="37AB7ED9" w14:textId="492E0EF1" w:rsidR="00363C39" w:rsidRDefault="00363C39" w:rsidP="005014D3">
      <w:pPr>
        <w:jc w:val="both"/>
        <w:rPr>
          <w:rFonts w:ascii="Arial" w:eastAsia="Times New Roman" w:hAnsi="Arial" w:cs="Arial"/>
          <w:color w:val="auto"/>
        </w:rPr>
      </w:pPr>
    </w:p>
    <w:p w14:paraId="070011AA" w14:textId="28B25FA1" w:rsidR="00363C39" w:rsidRDefault="00363C39" w:rsidP="005014D3">
      <w:pPr>
        <w:jc w:val="both"/>
        <w:rPr>
          <w:rFonts w:ascii="Arial" w:eastAsia="Times New Roman" w:hAnsi="Arial" w:cs="Arial"/>
          <w:color w:val="auto"/>
        </w:rPr>
      </w:pPr>
    </w:p>
    <w:p w14:paraId="5E0B7828" w14:textId="790D7A1C" w:rsidR="00363C39" w:rsidRDefault="00363C39" w:rsidP="005014D3">
      <w:pPr>
        <w:jc w:val="both"/>
        <w:rPr>
          <w:rFonts w:ascii="Arial" w:eastAsia="Times New Roman" w:hAnsi="Arial" w:cs="Arial"/>
          <w:color w:val="auto"/>
        </w:rPr>
      </w:pPr>
    </w:p>
    <w:p w14:paraId="15126D60" w14:textId="7EFAB03F" w:rsidR="00363C39" w:rsidRDefault="00363C39" w:rsidP="005014D3">
      <w:pPr>
        <w:jc w:val="both"/>
        <w:rPr>
          <w:rFonts w:ascii="Arial" w:eastAsia="Times New Roman" w:hAnsi="Arial" w:cs="Arial"/>
          <w:color w:val="auto"/>
        </w:rPr>
      </w:pPr>
    </w:p>
    <w:p w14:paraId="72485FD0" w14:textId="5D90A360" w:rsidR="00363C39" w:rsidRDefault="00363C39" w:rsidP="005014D3">
      <w:pPr>
        <w:jc w:val="both"/>
        <w:rPr>
          <w:rFonts w:ascii="Arial" w:eastAsia="Times New Roman" w:hAnsi="Arial" w:cs="Arial"/>
          <w:color w:val="auto"/>
        </w:rPr>
      </w:pPr>
    </w:p>
    <w:p w14:paraId="10D87A9C" w14:textId="5BE47941" w:rsidR="00363C39" w:rsidRDefault="00363C39" w:rsidP="005014D3">
      <w:pPr>
        <w:jc w:val="both"/>
        <w:rPr>
          <w:rFonts w:ascii="Arial" w:eastAsia="Times New Roman" w:hAnsi="Arial" w:cs="Arial"/>
          <w:color w:val="auto"/>
        </w:rPr>
      </w:pPr>
    </w:p>
    <w:p w14:paraId="670C907F" w14:textId="681048D4" w:rsidR="00363C39" w:rsidRDefault="00363C39" w:rsidP="005014D3">
      <w:pPr>
        <w:jc w:val="both"/>
        <w:rPr>
          <w:rFonts w:ascii="Arial" w:eastAsia="Times New Roman" w:hAnsi="Arial" w:cs="Arial"/>
          <w:color w:val="auto"/>
        </w:rPr>
      </w:pPr>
    </w:p>
    <w:p w14:paraId="53C6CE0C" w14:textId="0CDB84D2" w:rsidR="00363C39" w:rsidRDefault="00363C39" w:rsidP="005014D3">
      <w:pPr>
        <w:jc w:val="both"/>
        <w:rPr>
          <w:rFonts w:ascii="Arial" w:eastAsia="Times New Roman" w:hAnsi="Arial" w:cs="Arial"/>
          <w:color w:val="auto"/>
        </w:rPr>
      </w:pPr>
    </w:p>
    <w:p w14:paraId="62DEF65D" w14:textId="77777777" w:rsidR="000A7894" w:rsidRDefault="000A7894" w:rsidP="005014D3">
      <w:pPr>
        <w:jc w:val="both"/>
        <w:rPr>
          <w:rFonts w:ascii="Arial" w:eastAsia="Times New Roman" w:hAnsi="Arial" w:cs="Arial"/>
          <w:color w:val="auto"/>
        </w:rPr>
      </w:pPr>
    </w:p>
    <w:p w14:paraId="3700B8AA" w14:textId="77777777" w:rsidR="000A7894" w:rsidRDefault="000A7894" w:rsidP="005014D3">
      <w:pPr>
        <w:jc w:val="both"/>
        <w:rPr>
          <w:rFonts w:ascii="Arial" w:eastAsia="Times New Roman" w:hAnsi="Arial" w:cs="Arial"/>
          <w:color w:val="auto"/>
        </w:rPr>
      </w:pPr>
    </w:p>
    <w:p w14:paraId="278E00F9" w14:textId="77777777" w:rsidR="000A7894" w:rsidRDefault="000A7894" w:rsidP="005014D3">
      <w:pPr>
        <w:jc w:val="both"/>
        <w:rPr>
          <w:rFonts w:ascii="Arial" w:eastAsia="Times New Roman" w:hAnsi="Arial" w:cs="Arial"/>
          <w:color w:val="auto"/>
        </w:rPr>
      </w:pPr>
    </w:p>
    <w:p w14:paraId="4EB30954" w14:textId="77777777" w:rsidR="000A7894" w:rsidRDefault="000A7894" w:rsidP="005014D3">
      <w:pPr>
        <w:jc w:val="both"/>
        <w:rPr>
          <w:rFonts w:ascii="Arial" w:eastAsia="Times New Roman" w:hAnsi="Arial" w:cs="Arial"/>
          <w:color w:val="auto"/>
        </w:rPr>
      </w:pPr>
    </w:p>
    <w:p w14:paraId="6C68309D" w14:textId="77777777" w:rsidR="000A7894" w:rsidRDefault="000A7894" w:rsidP="005014D3">
      <w:pPr>
        <w:jc w:val="both"/>
        <w:rPr>
          <w:rFonts w:ascii="Arial" w:eastAsia="Times New Roman" w:hAnsi="Arial" w:cs="Arial"/>
          <w:color w:val="auto"/>
        </w:rPr>
      </w:pPr>
    </w:p>
    <w:p w14:paraId="37CBC893" w14:textId="77777777" w:rsidR="000A7894" w:rsidRDefault="000A7894" w:rsidP="005014D3">
      <w:pPr>
        <w:jc w:val="both"/>
        <w:rPr>
          <w:rFonts w:ascii="Arial" w:eastAsia="Times New Roman" w:hAnsi="Arial" w:cs="Arial"/>
          <w:color w:val="auto"/>
        </w:rPr>
      </w:pPr>
    </w:p>
    <w:p w14:paraId="5C831353" w14:textId="134AE209" w:rsidR="00363C39" w:rsidRDefault="00363C39" w:rsidP="005014D3">
      <w:pPr>
        <w:jc w:val="both"/>
        <w:rPr>
          <w:rFonts w:ascii="Arial" w:eastAsia="Times New Roman" w:hAnsi="Arial" w:cs="Arial"/>
          <w:color w:val="auto"/>
        </w:rPr>
      </w:pPr>
    </w:p>
    <w:p w14:paraId="4B69C927" w14:textId="3456C77E" w:rsidR="005014D3" w:rsidRDefault="005014D3" w:rsidP="005014D3">
      <w:pPr>
        <w:jc w:val="both"/>
        <w:rPr>
          <w:rFonts w:ascii="Arial" w:eastAsia="Times New Roman" w:hAnsi="Arial" w:cs="Arial"/>
          <w:color w:val="auto"/>
        </w:rPr>
      </w:pPr>
    </w:p>
    <w:p w14:paraId="1E90ABCB" w14:textId="2B671864" w:rsidR="00A26B21" w:rsidRPr="00355121" w:rsidRDefault="007F29E6" w:rsidP="00355121">
      <w:pPr>
        <w:jc w:val="center"/>
        <w:rPr>
          <w:rFonts w:ascii="Arial" w:eastAsia="Times New Roman" w:hAnsi="Arial" w:cs="Arial"/>
          <w:b/>
          <w:color w:val="auto"/>
          <w:u w:val="single"/>
        </w:rPr>
      </w:pPr>
      <w:r>
        <w:rPr>
          <w:rFonts w:ascii="Arial" w:eastAsia="Times New Roman" w:hAnsi="Arial" w:cs="Arial"/>
          <w:b/>
          <w:color w:val="auto"/>
          <w:u w:val="single"/>
        </w:rPr>
        <w:t>Managed Service Partner</w:t>
      </w:r>
    </w:p>
    <w:p w14:paraId="2F1B5F7E" w14:textId="6129779F" w:rsidR="00A26B21" w:rsidRPr="00DC0919" w:rsidRDefault="00A26B21" w:rsidP="00A26B21">
      <w:pPr>
        <w:keepNext/>
        <w:jc w:val="center"/>
        <w:outlineLvl w:val="4"/>
        <w:rPr>
          <w:rFonts w:ascii="Arial" w:eastAsia="Times New Roman" w:hAnsi="Arial" w:cs="Arial"/>
          <w:b/>
          <w:color w:val="auto"/>
          <w:u w:val="single"/>
        </w:rPr>
      </w:pPr>
      <w:r w:rsidRPr="00DC0919">
        <w:rPr>
          <w:rFonts w:ascii="Arial" w:eastAsia="Times New Roman" w:hAnsi="Arial" w:cs="Arial"/>
          <w:b/>
          <w:color w:val="auto"/>
          <w:u w:val="single"/>
        </w:rPr>
        <w:t xml:space="preserve"> </w:t>
      </w:r>
      <w:r w:rsidR="00DC1491" w:rsidRPr="00DC0919">
        <w:rPr>
          <w:rFonts w:ascii="Arial" w:eastAsia="Times New Roman" w:hAnsi="Arial" w:cs="Arial"/>
          <w:b/>
          <w:color w:val="auto"/>
          <w:u w:val="single"/>
        </w:rPr>
        <w:t xml:space="preserve">Initial </w:t>
      </w:r>
      <w:r w:rsidR="002F1D69" w:rsidRPr="00DC0919">
        <w:rPr>
          <w:rFonts w:ascii="Arial" w:eastAsia="Times New Roman" w:hAnsi="Arial" w:cs="Arial"/>
          <w:b/>
          <w:color w:val="auto"/>
          <w:u w:val="single"/>
        </w:rPr>
        <w:t>Selection</w:t>
      </w:r>
      <w:r w:rsidRPr="00DC0919">
        <w:rPr>
          <w:rFonts w:ascii="Arial" w:eastAsia="Times New Roman" w:hAnsi="Arial" w:cs="Arial"/>
          <w:b/>
          <w:color w:val="auto"/>
          <w:u w:val="single"/>
        </w:rPr>
        <w:t xml:space="preserve"> QUESTIONNAIRE</w:t>
      </w:r>
    </w:p>
    <w:p w14:paraId="482B28F5" w14:textId="77777777" w:rsidR="00A26B21" w:rsidRPr="00DC0919" w:rsidRDefault="00A26B21" w:rsidP="00A26B21">
      <w:pPr>
        <w:jc w:val="center"/>
        <w:rPr>
          <w:rFonts w:ascii="Arial" w:eastAsia="Times New Roman" w:hAnsi="Arial" w:cs="Arial"/>
          <w:color w:val="auto"/>
        </w:rPr>
      </w:pPr>
    </w:p>
    <w:p w14:paraId="3ACF2415" w14:textId="77777777" w:rsidR="00A26B21" w:rsidRPr="00DC0919" w:rsidRDefault="00A26B21" w:rsidP="00A26B21">
      <w:pPr>
        <w:rPr>
          <w:rFonts w:ascii="Arial" w:eastAsia="Times New Roman" w:hAnsi="Arial" w:cs="Arial"/>
          <w:color w:val="auto"/>
        </w:rPr>
      </w:pPr>
    </w:p>
    <w:p w14:paraId="37A814BE" w14:textId="1A7C5561"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Questions should be answered in the name of the applying company, not a parent or holding company</w:t>
      </w:r>
      <w:r w:rsidR="00DC1491" w:rsidRPr="00DC0919">
        <w:rPr>
          <w:rFonts w:ascii="Arial" w:eastAsia="Times New Roman" w:hAnsi="Arial" w:cs="Arial"/>
          <w:color w:val="auto"/>
        </w:rPr>
        <w:t xml:space="preserve"> (unless indicated to do so in the questions).</w:t>
      </w:r>
    </w:p>
    <w:p w14:paraId="46309211" w14:textId="77777777" w:rsidR="00A26B21" w:rsidRPr="00DC0919" w:rsidRDefault="00A26B21" w:rsidP="00A26B21">
      <w:pPr>
        <w:rPr>
          <w:rFonts w:ascii="Arial" w:eastAsia="Times New Roman" w:hAnsi="Arial" w:cs="Arial"/>
          <w:color w:val="auto"/>
        </w:rPr>
      </w:pPr>
    </w:p>
    <w:p w14:paraId="5060763C" w14:textId="77777777"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Supporting documents should be included where applicable.</w:t>
      </w:r>
    </w:p>
    <w:p w14:paraId="549C8C82" w14:textId="77777777" w:rsidR="00A26B21" w:rsidRPr="00DC0919" w:rsidRDefault="00A26B21" w:rsidP="00A26B21">
      <w:pPr>
        <w:rPr>
          <w:rFonts w:ascii="Arial" w:eastAsia="Times New Roman" w:hAnsi="Arial" w:cs="Arial"/>
          <w:color w:val="auto"/>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A41B8F" w:rsidRPr="00A41B8F" w14:paraId="10493210" w14:textId="77777777" w:rsidTr="002B7C5B">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315A774F" w14:textId="77777777" w:rsidR="00E11BD4" w:rsidRPr="00A41B8F" w:rsidRDefault="00E11BD4" w:rsidP="002B7C5B">
            <w:pPr>
              <w:rPr>
                <w:rFonts w:ascii="Arial" w:eastAsia="Arial" w:hAnsi="Arial" w:cs="Arial"/>
                <w:b/>
                <w:color w:val="auto"/>
              </w:rPr>
            </w:pPr>
          </w:p>
          <w:p w14:paraId="769FDB33" w14:textId="21A758E5" w:rsidR="00E11BD4" w:rsidRPr="00A41B8F" w:rsidRDefault="005E667E" w:rsidP="002B7C5B">
            <w:pPr>
              <w:shd w:val="clear" w:color="auto" w:fill="D9D9D9" w:themeFill="background1" w:themeFillShade="D9"/>
              <w:rPr>
                <w:rFonts w:ascii="Arial" w:eastAsia="Arial" w:hAnsi="Arial" w:cs="Arial"/>
                <w:b/>
                <w:color w:val="auto"/>
              </w:rPr>
            </w:pPr>
            <w:r>
              <w:rPr>
                <w:rFonts w:ascii="Arial" w:eastAsia="Arial" w:hAnsi="Arial" w:cs="Arial"/>
                <w:b/>
                <w:color w:val="auto"/>
              </w:rPr>
              <w:t xml:space="preserve">Section A </w:t>
            </w:r>
            <w:proofErr w:type="gramStart"/>
            <w:r>
              <w:rPr>
                <w:rFonts w:ascii="Arial" w:eastAsia="Arial" w:hAnsi="Arial" w:cs="Arial"/>
                <w:b/>
                <w:color w:val="auto"/>
              </w:rPr>
              <w:t xml:space="preserve">- </w:t>
            </w:r>
            <w:r w:rsidR="00E11BD4" w:rsidRPr="00A41B8F">
              <w:rPr>
                <w:rFonts w:ascii="Arial" w:eastAsia="Arial" w:hAnsi="Arial" w:cs="Arial"/>
                <w:b/>
                <w:color w:val="auto"/>
              </w:rPr>
              <w:t xml:space="preserve"> Supplier</w:t>
            </w:r>
            <w:proofErr w:type="gramEnd"/>
            <w:r w:rsidR="00E11BD4" w:rsidRPr="00A41B8F">
              <w:rPr>
                <w:rFonts w:ascii="Arial" w:eastAsia="Arial" w:hAnsi="Arial" w:cs="Arial"/>
                <w:b/>
                <w:color w:val="auto"/>
              </w:rPr>
              <w:t xml:space="preserve"> details</w:t>
            </w:r>
          </w:p>
          <w:p w14:paraId="6DA93AFF" w14:textId="77777777" w:rsidR="00E11BD4" w:rsidRPr="00A41B8F" w:rsidRDefault="00E11BD4" w:rsidP="002B7C5B">
            <w:pPr>
              <w:rPr>
                <w:rFonts w:ascii="Arial" w:eastAsia="Arial" w:hAnsi="Arial" w:cs="Arial"/>
                <w:b/>
                <w:color w:val="auto"/>
              </w:rPr>
            </w:pPr>
          </w:p>
        </w:tc>
      </w:tr>
      <w:tr w:rsidR="00A41B8F" w:rsidRPr="00A41B8F" w14:paraId="3B23D741" w14:textId="77777777" w:rsidTr="002B7C5B">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2592A" w14:textId="77777777" w:rsidR="00E11BD4" w:rsidRPr="00A41B8F" w:rsidRDefault="00E11BD4" w:rsidP="002B7C5B">
            <w:pPr>
              <w:rPr>
                <w:rFonts w:ascii="Arial" w:hAnsi="Arial" w:cs="Arial"/>
                <w:color w:val="auto"/>
              </w:rPr>
            </w:pPr>
            <w:r w:rsidRPr="00A41B8F">
              <w:rPr>
                <w:rFonts w:ascii="Arial" w:eastAsia="Arial" w:hAnsi="Arial" w:cs="Arial"/>
                <w:b/>
                <w:color w:val="auto"/>
              </w:rPr>
              <w:br/>
              <w:t>Question</w:t>
            </w:r>
            <w:r w:rsidRPr="00A41B8F">
              <w:rPr>
                <w:rFonts w:ascii="Arial" w:eastAsia="Arial" w:hAnsi="Arial" w:cs="Arial"/>
                <w:b/>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399CA" w14:textId="77777777" w:rsidR="00E11BD4" w:rsidRPr="00A41B8F" w:rsidRDefault="00E11BD4" w:rsidP="002B7C5B">
            <w:pPr>
              <w:jc w:val="center"/>
              <w:rPr>
                <w:rFonts w:ascii="Arial" w:eastAsia="Arial" w:hAnsi="Arial" w:cs="Arial"/>
                <w:b/>
                <w:color w:val="auto"/>
              </w:rPr>
            </w:pPr>
          </w:p>
          <w:p w14:paraId="095FCC0D" w14:textId="77777777" w:rsidR="00E11BD4" w:rsidRPr="00A41B8F" w:rsidRDefault="00E11BD4" w:rsidP="002B7C5B">
            <w:pPr>
              <w:rPr>
                <w:rFonts w:ascii="Arial" w:hAnsi="Arial" w:cs="Arial"/>
                <w:color w:val="auto"/>
              </w:rPr>
            </w:pPr>
            <w:r w:rsidRPr="00A41B8F">
              <w:rPr>
                <w:rFonts w:ascii="Arial" w:eastAsia="Arial" w:hAnsi="Arial" w:cs="Arial"/>
                <w:b/>
                <w:color w:val="auto"/>
              </w:rPr>
              <w:t>Response</w:t>
            </w:r>
          </w:p>
        </w:tc>
      </w:tr>
      <w:tr w:rsidR="00A41B8F" w:rsidRPr="00A41B8F" w14:paraId="3A14C606" w14:textId="77777777" w:rsidTr="002B7C5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5ABD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(a) Full name of the potential supplier submitting the information</w:t>
            </w:r>
          </w:p>
          <w:p w14:paraId="199EE932"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4E794" w14:textId="77777777" w:rsidR="00E11BD4" w:rsidRPr="00A41B8F" w:rsidRDefault="00E11BD4"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bookmarkStart w:id="0" w:name="Text1"/>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bookmarkEnd w:id="0"/>
          </w:p>
        </w:tc>
      </w:tr>
      <w:tr w:rsidR="00A41B8F" w:rsidRPr="00A41B8F" w14:paraId="67A98F26" w14:textId="77777777" w:rsidTr="002B7C5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DA2EE"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Registered office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606904" w14:textId="77777777" w:rsidR="00E11BD4" w:rsidRPr="00A41B8F" w:rsidRDefault="00E11BD4"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52EA9467" w14:textId="77777777" w:rsidTr="002B7C5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596B1"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1.1 (b) - (ii) Registered website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30819" w14:textId="77777777" w:rsidR="00E11BD4" w:rsidRPr="00A41B8F" w:rsidRDefault="00E11BD4" w:rsidP="002B7C5B">
            <w:pPr>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72076A88" w14:textId="77777777" w:rsidTr="002B7C5B">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C4C0DD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(c) 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C6D9D" w14:textId="77777777" w:rsidR="00E11BD4" w:rsidRPr="00A41B8F" w:rsidRDefault="00E11BD4" w:rsidP="002B7C5B">
            <w:pPr>
              <w:tabs>
                <w:tab w:val="center" w:pos="4513"/>
                <w:tab w:val="right" w:pos="9026"/>
              </w:tabs>
              <w:rPr>
                <w:rFonts w:ascii="Arial" w:eastAsia="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5FED2"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DCD8F84"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31F2C1DB"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18ECA5C"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5F51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C7C8F2"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E74CD40"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1347378B"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4903AB7A"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D634A6"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AE892A"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2D0E753"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216B6EF9"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E2A818D"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8BE96"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745B74"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3E55E9C"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19C6F33A"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318D1A4E"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6DFA1"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2DED4C"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5F52CDD"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00818FF1"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06DC2DA"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8E350"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953DC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C706FE5"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5C4D8537" w14:textId="77777777" w:rsidTr="002B7C5B">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7BCBD3"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4704C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 xml:space="preserve">vii) other (please specify)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8EB17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13C2B14"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2CF17F9D"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FC7EDA"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lastRenderedPageBreak/>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B2BF1"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2E300DEA"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97351" w14:textId="77777777" w:rsidR="00E11BD4" w:rsidRPr="00A41B8F" w:rsidRDefault="00E11BD4" w:rsidP="002B7C5B">
            <w:pPr>
              <w:rPr>
                <w:rFonts w:ascii="Arial" w:hAnsi="Arial" w:cs="Arial"/>
                <w:color w:val="auto"/>
              </w:rPr>
            </w:pPr>
            <w:r w:rsidRPr="00A41B8F">
              <w:rPr>
                <w:rFonts w:ascii="Arial" w:eastAsia="Arial" w:hAnsi="Arial" w:cs="Arial"/>
                <w:color w:val="auto"/>
              </w:rPr>
              <w:t xml:space="preserve">1.1 (e) Company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9B6A1"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2EBC90F"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92922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1.1 (f) Charity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E2C07"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1A969FC"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D06FD"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1.1 (g) Head office DUNS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51D6C6"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331AB337"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3AC5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807A9"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4D85D747"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1023"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If applicable, is your organisation registered with the appropriate professional or trade register(s) in the member state where it is established?</w:t>
            </w:r>
          </w:p>
          <w:p w14:paraId="7429C94E"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1CB731"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2AC7E09" w14:textId="77777777" w:rsidR="00E11BD4" w:rsidRPr="00A41B8F" w:rsidRDefault="00E11BD4" w:rsidP="002B7C5B">
            <w:pPr>
              <w:tabs>
                <w:tab w:val="center" w:pos="4513"/>
                <w:tab w:val="right" w:pos="9026"/>
              </w:tabs>
              <w:rPr>
                <w:rFonts w:ascii="Arial" w:eastAsia="Arial" w:hAnsi="Arial" w:cs="Arial"/>
                <w:color w:val="auto"/>
              </w:rPr>
            </w:pPr>
          </w:p>
          <w:p w14:paraId="4E6BF1B1"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1E23FCA7" w14:textId="77777777" w:rsidR="00E11BD4" w:rsidRPr="00A41B8F" w:rsidRDefault="00E11BD4" w:rsidP="002B7C5B">
            <w:pPr>
              <w:tabs>
                <w:tab w:val="center" w:pos="4513"/>
                <w:tab w:val="right" w:pos="9026"/>
              </w:tabs>
              <w:rPr>
                <w:rFonts w:ascii="Arial" w:eastAsia="Arial" w:hAnsi="Arial" w:cs="Arial"/>
                <w:color w:val="auto"/>
              </w:rPr>
            </w:pPr>
          </w:p>
          <w:p w14:paraId="65A054FA"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52E8F182" w14:textId="77777777" w:rsidR="00E11BD4" w:rsidRPr="00A41B8F" w:rsidRDefault="00E11BD4" w:rsidP="002B7C5B">
            <w:pPr>
              <w:tabs>
                <w:tab w:val="center" w:pos="4513"/>
                <w:tab w:val="right" w:pos="9026"/>
              </w:tabs>
              <w:rPr>
                <w:rFonts w:ascii="Arial" w:eastAsia="Arial" w:hAnsi="Arial" w:cs="Arial"/>
                <w:color w:val="auto"/>
              </w:rPr>
            </w:pPr>
          </w:p>
        </w:tc>
      </w:tr>
      <w:tr w:rsidR="00A41B8F" w:rsidRPr="00A41B8F" w14:paraId="70BD9070" w14:textId="77777777" w:rsidTr="002B7C5B">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08A79"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w:t>
            </w:r>
            <w:proofErr w:type="spellStart"/>
            <w:r w:rsidRPr="00A41B8F">
              <w:rPr>
                <w:rFonts w:ascii="Arial" w:eastAsia="Arial" w:hAnsi="Arial" w:cs="Arial"/>
                <w:color w:val="auto"/>
              </w:rPr>
              <w:t>i</w:t>
            </w:r>
            <w:proofErr w:type="spellEnd"/>
            <w:r w:rsidRPr="00A41B8F">
              <w:rPr>
                <w:rFonts w:ascii="Arial" w:eastAsia="Arial" w:hAnsi="Arial" w:cs="Arial"/>
                <w:color w:val="auto"/>
              </w:rPr>
              <w:t>) - (ii) If you responded yes to 1.1(</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the relevant details, including the registration number(s).</w:t>
            </w:r>
          </w:p>
          <w:p w14:paraId="03ED08F8"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DD0BC"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1F9AC4AA" w14:textId="77777777" w:rsidTr="002B7C5B">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B1837"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(j)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Is it a legal requirement in the state where you are established for you to possess a particular authorisation, or be a member of a particular organisation </w:t>
            </w:r>
            <w:proofErr w:type="gramStart"/>
            <w:r w:rsidRPr="00A41B8F">
              <w:rPr>
                <w:rFonts w:ascii="Arial" w:eastAsia="Arial" w:hAnsi="Arial" w:cs="Arial"/>
                <w:color w:val="auto"/>
              </w:rPr>
              <w:t>in order to</w:t>
            </w:r>
            <w:proofErr w:type="gramEnd"/>
            <w:r w:rsidRPr="00A41B8F">
              <w:rPr>
                <w:rFonts w:ascii="Arial" w:eastAsia="Arial" w:hAnsi="Arial" w:cs="Arial"/>
                <w:color w:val="auto"/>
              </w:rPr>
              <w:t xml:space="preserve"> provide the services specified in this procurement?</w:t>
            </w:r>
          </w:p>
          <w:p w14:paraId="48BCD5D0"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3729E"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7530DA02" w14:textId="77777777" w:rsidR="00E11BD4" w:rsidRPr="00A41B8F" w:rsidRDefault="00E11BD4" w:rsidP="002B7C5B">
            <w:pPr>
              <w:tabs>
                <w:tab w:val="center" w:pos="4513"/>
                <w:tab w:val="right" w:pos="9026"/>
              </w:tabs>
              <w:rPr>
                <w:rFonts w:ascii="Arial" w:eastAsia="Arial" w:hAnsi="Arial" w:cs="Arial"/>
                <w:color w:val="auto"/>
              </w:rPr>
            </w:pPr>
          </w:p>
          <w:p w14:paraId="6E286AEC"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tc>
      </w:tr>
      <w:tr w:rsidR="00A41B8F" w:rsidRPr="00A41B8F" w14:paraId="03BB7B60" w14:textId="77777777" w:rsidTr="002B7C5B">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77B03"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(j) - (ii) If you responded yes to 1.1(j)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6DFFA"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4C15B42"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8C799"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8E1B7D"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AAA81C6" w14:textId="77777777" w:rsidTr="002B7C5B">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D6CC70"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(l) Please check the relevant boxes to indicate whether you fall within any of these classifications</w:t>
            </w:r>
          </w:p>
          <w:p w14:paraId="136DE03F" w14:textId="77777777" w:rsidR="00E11BD4" w:rsidRPr="00A41B8F" w:rsidRDefault="00E11BD4" w:rsidP="002B7C5B">
            <w:pPr>
              <w:rPr>
                <w:rFonts w:ascii="Arial" w:hAnsi="Arial" w:cs="Arial"/>
                <w:color w:val="auto"/>
              </w:rPr>
            </w:pPr>
          </w:p>
          <w:p w14:paraId="79409884" w14:textId="77777777" w:rsidR="00E11BD4" w:rsidRPr="00A41B8F" w:rsidRDefault="00E11BD4" w:rsidP="002B7C5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7F2AB" w14:textId="77777777" w:rsidR="00E11BD4" w:rsidRPr="00A41B8F" w:rsidRDefault="00E11BD4" w:rsidP="002B7C5B">
            <w:pPr>
              <w:tabs>
                <w:tab w:val="center" w:pos="4513"/>
                <w:tab w:val="right" w:pos="9026"/>
              </w:tabs>
              <w:rPr>
                <w:rFonts w:ascii="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95678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B29FD6"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A41B8F" w:rsidRPr="00A41B8F" w14:paraId="54FAB6F8" w14:textId="77777777" w:rsidTr="002B7C5B">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416924" w14:textId="77777777" w:rsidR="00E11BD4" w:rsidRPr="00A41B8F" w:rsidRDefault="00E11BD4" w:rsidP="002B7C5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B463F" w14:textId="77777777" w:rsidR="00E11BD4" w:rsidRPr="00A41B8F" w:rsidRDefault="00E11BD4" w:rsidP="002B7C5B">
            <w:pPr>
              <w:tabs>
                <w:tab w:val="center" w:pos="4513"/>
                <w:tab w:val="right" w:pos="9026"/>
              </w:tabs>
              <w:rPr>
                <w:rFonts w:ascii="Arial" w:hAnsi="Arial" w:cs="Arial"/>
                <w:color w:val="auto"/>
              </w:rPr>
            </w:pPr>
            <w:r w:rsidRPr="00A41B8F">
              <w:rPr>
                <w:rFonts w:ascii="Arial" w:eastAsia="Arial" w:hAnsi="Arial" w:cs="Arial"/>
                <w:color w:val="auto"/>
              </w:rPr>
              <w:t xml:space="preserve">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72B341"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B53B2AE"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A41B8F" w:rsidRPr="00A41B8F" w14:paraId="08E9858E" w14:textId="77777777" w:rsidTr="002B7C5B">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A2861" w14:textId="77777777" w:rsidR="00E11BD4" w:rsidRPr="00A41B8F" w:rsidRDefault="00E11BD4" w:rsidP="002B7C5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BD461" w14:textId="77777777" w:rsidR="00E11BD4" w:rsidRPr="00A41B8F" w:rsidRDefault="00E11BD4" w:rsidP="002B7C5B">
            <w:pPr>
              <w:tabs>
                <w:tab w:val="center" w:pos="4513"/>
                <w:tab w:val="right" w:pos="9026"/>
              </w:tabs>
              <w:rPr>
                <w:rFonts w:ascii="Arial" w:hAnsi="Arial" w:cs="Arial"/>
                <w:color w:val="auto"/>
              </w:rPr>
            </w:pPr>
            <w:r w:rsidRPr="00A41B8F">
              <w:rPr>
                <w:rFonts w:ascii="Arial" w:eastAsia="Arial" w:hAnsi="Arial" w:cs="Arial"/>
                <w:color w:val="auto"/>
              </w:rPr>
              <w:t xml:space="preserve">iii) </w:t>
            </w:r>
            <w:proofErr w:type="gramStart"/>
            <w:r w:rsidRPr="00A41B8F">
              <w:rPr>
                <w:rFonts w:ascii="Arial" w:eastAsia="Arial" w:hAnsi="Arial" w:cs="Arial"/>
                <w:color w:val="auto"/>
              </w:rPr>
              <w:t>Public</w:t>
            </w:r>
            <w:proofErr w:type="gramEnd"/>
            <w:r w:rsidRPr="00A41B8F">
              <w:rPr>
                <w:rFonts w:ascii="Arial" w:eastAsia="Arial" w:hAnsi="Arial" w:cs="Arial"/>
                <w:color w:val="auto"/>
              </w:rPr>
              <w:t xml:space="preserve">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0F371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EC28EB4"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A41B8F" w:rsidRPr="00A41B8F" w14:paraId="234038BC" w14:textId="77777777" w:rsidTr="002B7C5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55D4D"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(m) Are you a Small, Medium or Micro Enterprise (SME)</w:t>
            </w:r>
            <w:r w:rsidRPr="00A41B8F">
              <w:rPr>
                <w:rStyle w:val="FootnoteReference"/>
                <w:rFonts w:ascii="Arial" w:eastAsia="Arial" w:hAnsi="Arial" w:cs="Arial"/>
                <w:color w:val="auto"/>
              </w:rPr>
              <w:footnoteReference w:id="1"/>
            </w:r>
            <w:r w:rsidRPr="00A41B8F">
              <w:rPr>
                <w:rFonts w:ascii="Arial" w:eastAsia="Arial" w:hAnsi="Arial" w:cs="Arial"/>
                <w:color w:val="auto"/>
              </w:rPr>
              <w: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8F5BE"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988384B" w14:textId="77777777" w:rsidR="00E11BD4" w:rsidRPr="00A41B8F" w:rsidRDefault="00E11BD4" w:rsidP="002B7C5B">
            <w:pPr>
              <w:tabs>
                <w:tab w:val="center" w:pos="4513"/>
                <w:tab w:val="right" w:pos="9026"/>
              </w:tabs>
              <w:rPr>
                <w:rFonts w:ascii="Arial" w:eastAsia="Arial" w:hAnsi="Arial" w:cs="Arial"/>
                <w:color w:val="auto"/>
              </w:rPr>
            </w:pPr>
          </w:p>
          <w:p w14:paraId="69E45D8D"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8E5CEEC"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6F728B0F" w14:textId="77777777" w:rsidTr="002B7C5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D47A8"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(n) Details of Persons of Significant Control (PSC), where appropriate</w:t>
            </w:r>
            <w:r w:rsidRPr="00A41B8F">
              <w:rPr>
                <w:rStyle w:val="FootnoteReference"/>
                <w:rFonts w:ascii="Arial" w:eastAsia="Arial" w:hAnsi="Arial" w:cs="Arial"/>
                <w:color w:val="auto"/>
              </w:rPr>
              <w:footnoteReference w:id="2"/>
            </w:r>
            <w:r w:rsidRPr="00A41B8F">
              <w:rPr>
                <w:rFonts w:ascii="Arial" w:eastAsia="Arial" w:hAnsi="Arial" w:cs="Arial"/>
                <w:color w:val="auto"/>
              </w:rPr>
              <w:t xml:space="preserve">:   </w:t>
            </w:r>
          </w:p>
          <w:p w14:paraId="6B42DD2F" w14:textId="77777777" w:rsidR="00E11BD4" w:rsidRPr="00A41B8F" w:rsidRDefault="00E11BD4" w:rsidP="002B7C5B">
            <w:pPr>
              <w:rPr>
                <w:rFonts w:ascii="Arial" w:eastAsia="Arial" w:hAnsi="Arial" w:cs="Arial"/>
                <w:color w:val="auto"/>
              </w:rPr>
            </w:pPr>
          </w:p>
          <w:p w14:paraId="7F2C364D"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Name;</w:t>
            </w:r>
            <w:proofErr w:type="gramEnd"/>
          </w:p>
          <w:p w14:paraId="5E2C2D45"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Date of </w:t>
            </w:r>
            <w:proofErr w:type="gramStart"/>
            <w:r w:rsidRPr="00A41B8F">
              <w:rPr>
                <w:rFonts w:ascii="Arial" w:eastAsia="Arial" w:hAnsi="Arial" w:cs="Arial"/>
                <w:color w:val="auto"/>
              </w:rPr>
              <w:t>birth;</w:t>
            </w:r>
            <w:proofErr w:type="gramEnd"/>
          </w:p>
          <w:p w14:paraId="5FD18F4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Nationality;</w:t>
            </w:r>
            <w:proofErr w:type="gramEnd"/>
          </w:p>
          <w:p w14:paraId="057351A5"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Country, state or province where the PSC usually </w:t>
            </w:r>
            <w:proofErr w:type="gramStart"/>
            <w:r w:rsidRPr="00A41B8F">
              <w:rPr>
                <w:rFonts w:ascii="Arial" w:eastAsia="Arial" w:hAnsi="Arial" w:cs="Arial"/>
                <w:color w:val="auto"/>
              </w:rPr>
              <w:t>lives;</w:t>
            </w:r>
            <w:proofErr w:type="gramEnd"/>
          </w:p>
          <w:p w14:paraId="340FE429"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Service </w:t>
            </w:r>
            <w:proofErr w:type="gramStart"/>
            <w:r w:rsidRPr="00A41B8F">
              <w:rPr>
                <w:rFonts w:ascii="Arial" w:eastAsia="Arial" w:hAnsi="Arial" w:cs="Arial"/>
                <w:color w:val="auto"/>
              </w:rPr>
              <w:t>address;</w:t>
            </w:r>
            <w:proofErr w:type="gramEnd"/>
          </w:p>
          <w:p w14:paraId="60B0BBB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The date he or she became a PSC in relation to the company (for existing companies the 6 April 2016 should be used</w:t>
            </w:r>
            <w:proofErr w:type="gramStart"/>
            <w:r w:rsidRPr="00A41B8F">
              <w:rPr>
                <w:rFonts w:ascii="Arial" w:eastAsia="Arial" w:hAnsi="Arial" w:cs="Arial"/>
                <w:color w:val="auto"/>
              </w:rPr>
              <w:t>);</w:t>
            </w:r>
            <w:proofErr w:type="gramEnd"/>
          </w:p>
          <w:p w14:paraId="771ECFA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Which conditions for being a PSC are </w:t>
            </w:r>
            <w:proofErr w:type="gramStart"/>
            <w:r w:rsidRPr="00A41B8F">
              <w:rPr>
                <w:rFonts w:ascii="Arial" w:eastAsia="Arial" w:hAnsi="Arial" w:cs="Arial"/>
                <w:color w:val="auto"/>
              </w:rPr>
              <w:t>met;</w:t>
            </w:r>
            <w:proofErr w:type="gramEnd"/>
          </w:p>
          <w:p w14:paraId="7411D20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 Over 25% up to (and including) 50%,</w:t>
            </w:r>
          </w:p>
          <w:p w14:paraId="6AB40B2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 More than 50% and less than 75%,</w:t>
            </w:r>
          </w:p>
          <w:p w14:paraId="181D77B8"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- 75% or more</w:t>
            </w:r>
            <w:r w:rsidRPr="00A41B8F">
              <w:rPr>
                <w:rStyle w:val="FootnoteReference"/>
                <w:rFonts w:ascii="Arial" w:eastAsia="Arial" w:hAnsi="Arial" w:cs="Arial"/>
                <w:color w:val="auto"/>
              </w:rPr>
              <w:footnoteReference w:id="3"/>
            </w:r>
            <w:r w:rsidRPr="00A41B8F">
              <w:rPr>
                <w:rFonts w:ascii="Arial" w:eastAsia="Arial" w:hAnsi="Arial" w:cs="Arial"/>
                <w:color w:val="auto"/>
              </w:rPr>
              <w:t>.</w:t>
            </w:r>
          </w:p>
          <w:p w14:paraId="3D86946D" w14:textId="77777777" w:rsidR="00E11BD4" w:rsidRPr="00A41B8F" w:rsidRDefault="00E11BD4" w:rsidP="002B7C5B">
            <w:pPr>
              <w:rPr>
                <w:rFonts w:ascii="Arial" w:eastAsia="Arial" w:hAnsi="Arial" w:cs="Arial"/>
                <w:i/>
                <w:iCs/>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8F77B"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03B1A60" w14:textId="77777777" w:rsidR="00E11BD4" w:rsidRPr="00A41B8F" w:rsidRDefault="00E11BD4" w:rsidP="002B7C5B">
            <w:pPr>
              <w:tabs>
                <w:tab w:val="center" w:pos="4513"/>
                <w:tab w:val="right" w:pos="9026"/>
              </w:tabs>
              <w:rPr>
                <w:rFonts w:ascii="Arial" w:hAnsi="Arial" w:cs="Arial"/>
                <w:color w:val="auto"/>
                <w:highlight w:val="cyan"/>
              </w:rPr>
            </w:pPr>
          </w:p>
          <w:p w14:paraId="566FB5E8"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lastRenderedPageBreak/>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6A267BD"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168AC1ED" w14:textId="77777777" w:rsidTr="002B7C5B">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DB0A5" w14:textId="77777777" w:rsidR="00E11BD4" w:rsidRPr="00A41B8F" w:rsidRDefault="00E11BD4" w:rsidP="002B7C5B">
            <w:pPr>
              <w:pStyle w:val="Standard"/>
              <w:spacing w:before="100"/>
              <w:rPr>
                <w:rFonts w:ascii="Arial" w:hAnsi="Arial" w:cs="Arial"/>
                <w:szCs w:val="24"/>
              </w:rPr>
            </w:pPr>
            <w:r w:rsidRPr="00A41B8F">
              <w:rPr>
                <w:rFonts w:ascii="Arial" w:hAnsi="Arial" w:cs="Arial"/>
                <w:szCs w:val="24"/>
              </w:rPr>
              <w:lastRenderedPageBreak/>
              <w:t>1.1 (o) Details of immediate parent company:</w:t>
            </w:r>
          </w:p>
          <w:p w14:paraId="777E5685"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w:t>
            </w:r>
          </w:p>
          <w:p w14:paraId="44CA2F71" w14:textId="77777777" w:rsidR="00E11BD4" w:rsidRPr="00A41B8F" w:rsidRDefault="00E11BD4" w:rsidP="002B7C5B">
            <w:pPr>
              <w:pStyle w:val="Standard"/>
              <w:rPr>
                <w:rFonts w:ascii="Arial" w:hAnsi="Arial" w:cs="Arial"/>
                <w:szCs w:val="24"/>
              </w:rPr>
            </w:pPr>
            <w:r w:rsidRPr="00A41B8F">
              <w:rPr>
                <w:rFonts w:ascii="Arial" w:hAnsi="Arial" w:cs="Arial"/>
                <w:szCs w:val="24"/>
              </w:rPr>
              <w:t>- Full name of the immediate parent company</w:t>
            </w:r>
          </w:p>
          <w:p w14:paraId="1B8AD719"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86A93C7"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6BB40DE2"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75859A13"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4B83A"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5CC3D26" w14:textId="77777777" w:rsidR="00E11BD4" w:rsidRPr="00A41B8F" w:rsidRDefault="00E11BD4" w:rsidP="002B7C5B">
            <w:pPr>
              <w:tabs>
                <w:tab w:val="center" w:pos="4513"/>
                <w:tab w:val="right" w:pos="9026"/>
              </w:tabs>
              <w:rPr>
                <w:rFonts w:ascii="Arial" w:hAnsi="Arial" w:cs="Arial"/>
                <w:color w:val="auto"/>
                <w:highlight w:val="cyan"/>
              </w:rPr>
            </w:pPr>
          </w:p>
          <w:p w14:paraId="5752977F"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tc>
      </w:tr>
      <w:tr w:rsidR="00A41B8F" w:rsidRPr="00A41B8F" w14:paraId="28241713" w14:textId="77777777" w:rsidTr="002B7C5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E4BF4" w14:textId="77777777" w:rsidR="00E11BD4" w:rsidRPr="00A41B8F" w:rsidRDefault="00E11BD4" w:rsidP="002B7C5B">
            <w:pPr>
              <w:pStyle w:val="Standard"/>
              <w:spacing w:before="100"/>
              <w:jc w:val="both"/>
              <w:rPr>
                <w:rFonts w:ascii="Arial" w:hAnsi="Arial" w:cs="Arial"/>
                <w:szCs w:val="24"/>
              </w:rPr>
            </w:pPr>
            <w:r w:rsidRPr="00A41B8F">
              <w:rPr>
                <w:rFonts w:ascii="Arial" w:hAnsi="Arial" w:cs="Arial"/>
                <w:szCs w:val="24"/>
              </w:rPr>
              <w:t>1.1 (p) Details of ultimate parent company:</w:t>
            </w:r>
          </w:p>
          <w:p w14:paraId="44F4CBF2" w14:textId="77777777" w:rsidR="00E11BD4" w:rsidRPr="00A41B8F" w:rsidRDefault="00E11BD4" w:rsidP="002B7C5B">
            <w:pPr>
              <w:pStyle w:val="Standard"/>
              <w:jc w:val="both"/>
              <w:rPr>
                <w:rFonts w:ascii="Arial" w:hAnsi="Arial" w:cs="Arial"/>
                <w:szCs w:val="24"/>
              </w:rPr>
            </w:pPr>
          </w:p>
          <w:p w14:paraId="7E40E9DD"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Full name of the ultimate parent company</w:t>
            </w:r>
          </w:p>
          <w:p w14:paraId="1B58B328"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4DDC05A"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3A2906BA"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52F3D2BA"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p w14:paraId="6EE81C82" w14:textId="77777777" w:rsidR="00E11BD4" w:rsidRPr="00A41B8F" w:rsidRDefault="00E11BD4" w:rsidP="002B7C5B">
            <w:pPr>
              <w:pStyle w:val="Standard"/>
              <w:spacing w:before="100"/>
              <w:jc w:val="both"/>
              <w:rPr>
                <w:rFonts w:ascii="Arial" w:hAnsi="Arial" w:cs="Arial"/>
                <w:szCs w:val="24"/>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A997E"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AFF50C4" w14:textId="77777777" w:rsidR="00E11BD4" w:rsidRPr="00A41B8F" w:rsidRDefault="00E11BD4" w:rsidP="002B7C5B">
            <w:pPr>
              <w:tabs>
                <w:tab w:val="center" w:pos="4513"/>
                <w:tab w:val="right" w:pos="9026"/>
              </w:tabs>
              <w:rPr>
                <w:rFonts w:ascii="Arial" w:hAnsi="Arial" w:cs="Arial"/>
                <w:color w:val="auto"/>
                <w:highlight w:val="cyan"/>
              </w:rPr>
            </w:pPr>
          </w:p>
          <w:p w14:paraId="4FCA287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97E94ED" w14:textId="77777777" w:rsidR="00E11BD4" w:rsidRPr="00A41B8F" w:rsidRDefault="00E11BD4" w:rsidP="002B7C5B">
            <w:pPr>
              <w:tabs>
                <w:tab w:val="center" w:pos="4513"/>
                <w:tab w:val="right" w:pos="9026"/>
              </w:tabs>
              <w:rPr>
                <w:rFonts w:ascii="Arial" w:hAnsi="Arial" w:cs="Arial"/>
                <w:color w:val="auto"/>
                <w:highlight w:val="cyan"/>
              </w:rPr>
            </w:pPr>
          </w:p>
        </w:tc>
      </w:tr>
      <w:tr w:rsidR="00A41B8F" w:rsidRPr="00A41B8F" w14:paraId="64619721" w14:textId="77777777" w:rsidTr="002B7C5B">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5F89D" w14:textId="77777777" w:rsidR="00E11BD4" w:rsidRPr="00A41B8F" w:rsidRDefault="00E11BD4" w:rsidP="002B7C5B">
            <w:pPr>
              <w:tabs>
                <w:tab w:val="center" w:pos="4513"/>
                <w:tab w:val="right" w:pos="9026"/>
              </w:tabs>
              <w:rPr>
                <w:rFonts w:ascii="Arial" w:hAnsi="Arial" w:cs="Arial"/>
                <w:color w:val="auto"/>
                <w:highlight w:val="cyan"/>
              </w:rPr>
            </w:pPr>
          </w:p>
          <w:p w14:paraId="136F682B"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Please note: A criminal record check for relevant convictions may be undertaken for the preferred suppliers and the persons of significant in control of them.</w:t>
            </w:r>
          </w:p>
          <w:p w14:paraId="33FBF7E3" w14:textId="77777777" w:rsidR="00E11BD4" w:rsidRPr="00A41B8F" w:rsidRDefault="00E11BD4" w:rsidP="002B7C5B">
            <w:pPr>
              <w:tabs>
                <w:tab w:val="center" w:pos="4513"/>
                <w:tab w:val="right" w:pos="9026"/>
              </w:tabs>
              <w:rPr>
                <w:rFonts w:ascii="Arial" w:hAnsi="Arial" w:cs="Arial"/>
                <w:color w:val="auto"/>
                <w:highlight w:val="cyan"/>
              </w:rPr>
            </w:pPr>
          </w:p>
        </w:tc>
      </w:tr>
      <w:tr w:rsidR="00A41B8F" w:rsidRPr="00A41B8F" w14:paraId="1DDC824A" w14:textId="77777777" w:rsidTr="002B7C5B">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EEFBAC3" w14:textId="77777777" w:rsidR="00E11BD4" w:rsidRPr="00A41B8F" w:rsidRDefault="00E11BD4" w:rsidP="002B7C5B">
            <w:pPr>
              <w:pStyle w:val="Standard"/>
              <w:jc w:val="both"/>
              <w:rPr>
                <w:rFonts w:ascii="Arial" w:hAnsi="Arial" w:cs="Arial"/>
                <w:szCs w:val="24"/>
              </w:rPr>
            </w:pPr>
          </w:p>
        </w:tc>
      </w:tr>
      <w:tr w:rsidR="00A41B8F" w:rsidRPr="00A41B8F" w14:paraId="45BA95EE" w14:textId="77777777" w:rsidTr="002B7C5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493182E3" w14:textId="77777777" w:rsidR="00E11BD4" w:rsidRDefault="00E11BD4" w:rsidP="002B7C5B">
            <w:pPr>
              <w:rPr>
                <w:rFonts w:ascii="Arial" w:eastAsia="Arial" w:hAnsi="Arial" w:cs="Arial"/>
                <w:b/>
                <w:color w:val="auto"/>
                <w:shd w:val="clear" w:color="auto" w:fill="D9D9D9" w:themeFill="background1" w:themeFillShade="D9"/>
              </w:rPr>
            </w:pPr>
            <w:r w:rsidRPr="00A41B8F">
              <w:rPr>
                <w:rFonts w:ascii="Arial" w:eastAsia="Arial" w:hAnsi="Arial" w:cs="Arial"/>
                <w:b/>
                <w:color w:val="auto"/>
              </w:rPr>
              <w:br/>
            </w:r>
            <w:r w:rsidR="00347489">
              <w:rPr>
                <w:rFonts w:ascii="Arial" w:eastAsia="Arial" w:hAnsi="Arial" w:cs="Arial"/>
                <w:b/>
                <w:color w:val="auto"/>
              </w:rPr>
              <w:t xml:space="preserve">Section A </w:t>
            </w:r>
            <w:proofErr w:type="gramStart"/>
            <w:r w:rsidR="00347489">
              <w:rPr>
                <w:rFonts w:ascii="Arial" w:eastAsia="Arial" w:hAnsi="Arial" w:cs="Arial"/>
                <w:b/>
                <w:color w:val="auto"/>
              </w:rPr>
              <w:t xml:space="preserve">- </w:t>
            </w:r>
            <w:r w:rsidRPr="00A41B8F">
              <w:rPr>
                <w:rFonts w:ascii="Arial" w:eastAsia="Arial" w:hAnsi="Arial" w:cs="Arial"/>
                <w:b/>
                <w:color w:val="auto"/>
              </w:rPr>
              <w:t xml:space="preserve"> </w:t>
            </w:r>
            <w:r w:rsidRPr="00A41B8F">
              <w:rPr>
                <w:rFonts w:ascii="Arial" w:eastAsia="Arial" w:hAnsi="Arial" w:cs="Arial"/>
                <w:b/>
                <w:color w:val="auto"/>
                <w:shd w:val="clear" w:color="auto" w:fill="D9D9D9" w:themeFill="background1" w:themeFillShade="D9"/>
              </w:rPr>
              <w:t>Bidding</w:t>
            </w:r>
            <w:proofErr w:type="gramEnd"/>
            <w:r w:rsidRPr="00A41B8F">
              <w:rPr>
                <w:rFonts w:ascii="Arial" w:eastAsia="Arial" w:hAnsi="Arial" w:cs="Arial"/>
                <w:b/>
                <w:color w:val="auto"/>
                <w:shd w:val="clear" w:color="auto" w:fill="D9D9D9" w:themeFill="background1" w:themeFillShade="D9"/>
              </w:rPr>
              <w:t xml:space="preserve"> model</w:t>
            </w:r>
          </w:p>
          <w:p w14:paraId="2F7F143F" w14:textId="506B8DF3" w:rsidR="00824233" w:rsidRPr="00A41B8F" w:rsidRDefault="00824233" w:rsidP="002B7C5B">
            <w:pPr>
              <w:rPr>
                <w:rFonts w:ascii="Arial" w:eastAsia="Arial" w:hAnsi="Arial" w:cs="Arial"/>
                <w:b/>
                <w:color w:val="auto"/>
              </w:rPr>
            </w:pPr>
          </w:p>
        </w:tc>
        <w:tc>
          <w:tcPr>
            <w:tcW w:w="40" w:type="dxa"/>
            <w:shd w:val="clear" w:color="auto" w:fill="auto"/>
            <w:tcMar>
              <w:top w:w="0" w:type="dxa"/>
              <w:left w:w="10" w:type="dxa"/>
              <w:bottom w:w="0" w:type="dxa"/>
              <w:right w:w="10" w:type="dxa"/>
            </w:tcMar>
          </w:tcPr>
          <w:p w14:paraId="393873AD" w14:textId="77777777" w:rsidR="00E11BD4" w:rsidRPr="00A41B8F" w:rsidRDefault="00E11BD4" w:rsidP="002B7C5B">
            <w:pPr>
              <w:rPr>
                <w:rFonts w:ascii="Arial" w:hAnsi="Arial" w:cs="Arial"/>
                <w:color w:val="auto"/>
              </w:rPr>
            </w:pPr>
          </w:p>
        </w:tc>
      </w:tr>
      <w:tr w:rsidR="00A41B8F" w:rsidRPr="00A41B8F" w14:paraId="645DF657" w14:textId="77777777" w:rsidTr="002B7C5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169C63" w14:textId="77777777" w:rsidR="00E11BD4" w:rsidRPr="00A41B8F" w:rsidRDefault="00E11BD4" w:rsidP="002B7C5B">
            <w:pPr>
              <w:rPr>
                <w:rFonts w:ascii="Arial" w:hAnsi="Arial" w:cs="Arial"/>
                <w:color w:val="auto"/>
              </w:rPr>
            </w:pPr>
            <w:r w:rsidRPr="00A41B8F">
              <w:rPr>
                <w:rFonts w:ascii="Arial" w:eastAsia="Arial" w:hAnsi="Arial" w:cs="Arial"/>
                <w:b/>
                <w:color w:val="auto"/>
              </w:rPr>
              <w:lastRenderedPageBreak/>
              <w:t xml:space="preserve">Please check the relevant box to indicate whether you </w:t>
            </w:r>
            <w:proofErr w:type="gramStart"/>
            <w:r w:rsidRPr="00A41B8F">
              <w:rPr>
                <w:rFonts w:ascii="Arial" w:eastAsia="Arial" w:hAnsi="Arial" w:cs="Arial"/>
                <w:b/>
                <w:color w:val="auto"/>
              </w:rPr>
              <w:t>are;</w:t>
            </w:r>
            <w:proofErr w:type="gramEnd"/>
          </w:p>
        </w:tc>
        <w:tc>
          <w:tcPr>
            <w:tcW w:w="40" w:type="dxa"/>
            <w:shd w:val="clear" w:color="auto" w:fill="auto"/>
            <w:tcMar>
              <w:top w:w="0" w:type="dxa"/>
              <w:left w:w="10" w:type="dxa"/>
              <w:bottom w:w="0" w:type="dxa"/>
              <w:right w:w="10" w:type="dxa"/>
            </w:tcMar>
          </w:tcPr>
          <w:p w14:paraId="587A3C08" w14:textId="77777777" w:rsidR="00E11BD4" w:rsidRPr="00A41B8F" w:rsidRDefault="00E11BD4" w:rsidP="002B7C5B">
            <w:pPr>
              <w:rPr>
                <w:rFonts w:ascii="Arial" w:hAnsi="Arial" w:cs="Arial"/>
                <w:color w:val="auto"/>
              </w:rPr>
            </w:pPr>
          </w:p>
        </w:tc>
      </w:tr>
      <w:tr w:rsidR="00A41B8F" w:rsidRPr="00A41B8F" w14:paraId="1886E7EA" w14:textId="77777777" w:rsidTr="002B7C5B">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C055FB" w14:textId="77777777" w:rsidR="00E11BD4" w:rsidRPr="00A41B8F" w:rsidRDefault="00E11BD4" w:rsidP="002B7C5B">
            <w:pPr>
              <w:rPr>
                <w:rFonts w:ascii="Arial" w:hAnsi="Arial" w:cs="Arial"/>
                <w:color w:val="auto"/>
              </w:rPr>
            </w:pPr>
            <w:r w:rsidRPr="00A41B8F">
              <w:rPr>
                <w:rFonts w:ascii="Arial" w:hAnsi="Arial" w:cs="Arial"/>
                <w:color w:val="auto"/>
              </w:rPr>
              <w:t>1.2 (a) - (</w:t>
            </w:r>
            <w:proofErr w:type="spellStart"/>
            <w:r w:rsidRPr="00A41B8F">
              <w:rPr>
                <w:rFonts w:ascii="Arial" w:hAnsi="Arial" w:cs="Arial"/>
                <w:color w:val="auto"/>
              </w:rPr>
              <w:t>i</w:t>
            </w:r>
            <w:proofErr w:type="spellEnd"/>
            <w:r w:rsidRPr="00A41B8F">
              <w:rPr>
                <w:rFonts w:ascii="Arial" w:hAnsi="Arial" w:cs="Arial"/>
                <w:color w:val="auto"/>
              </w:rPr>
              <w:t>) Are you bidding as the lead contact for a group of economic operators?</w:t>
            </w:r>
          </w:p>
          <w:p w14:paraId="04AF20A8" w14:textId="77777777" w:rsidR="00E11BD4" w:rsidRPr="00A41B8F" w:rsidRDefault="00E11BD4" w:rsidP="002B7C5B">
            <w:pPr>
              <w:ind w:left="360" w:hanging="358"/>
              <w:rPr>
                <w:rFonts w:ascii="Arial" w:hAnsi="Arial" w:cs="Arial"/>
                <w:color w:val="auto"/>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846F6C"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6CB36A62" w14:textId="77777777" w:rsidR="00E11BD4" w:rsidRPr="00A41B8F" w:rsidRDefault="00E11BD4" w:rsidP="002B7C5B">
            <w:pPr>
              <w:tabs>
                <w:tab w:val="center" w:pos="4513"/>
                <w:tab w:val="right" w:pos="9026"/>
              </w:tabs>
              <w:rPr>
                <w:rFonts w:ascii="Arial" w:eastAsia="Arial" w:hAnsi="Arial" w:cs="Arial"/>
                <w:color w:val="auto"/>
              </w:rPr>
            </w:pPr>
          </w:p>
          <w:p w14:paraId="3A051DE0"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157DFFB" w14:textId="77777777" w:rsidR="00E11BD4" w:rsidRPr="00A41B8F" w:rsidRDefault="00E11BD4" w:rsidP="002B7C5B">
            <w:pPr>
              <w:tabs>
                <w:tab w:val="center" w:pos="4513"/>
                <w:tab w:val="right" w:pos="9026"/>
              </w:tabs>
              <w:rPr>
                <w:rFonts w:ascii="Arial" w:eastAsia="Arial" w:hAnsi="Arial" w:cs="Arial"/>
                <w:color w:val="auto"/>
              </w:rPr>
            </w:pPr>
          </w:p>
          <w:p w14:paraId="53389692"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If yes, please provide details listed in questions 1.2 (a) (ii), (a) (iii) and to 1.2 (b) (</w:t>
            </w:r>
            <w:proofErr w:type="spellStart"/>
            <w:r w:rsidRPr="00A41B8F">
              <w:rPr>
                <w:rFonts w:ascii="Arial" w:hAnsi="Arial" w:cs="Arial"/>
                <w:szCs w:val="24"/>
              </w:rPr>
              <w:t>i</w:t>
            </w:r>
            <w:proofErr w:type="spellEnd"/>
            <w:r w:rsidRPr="00A41B8F">
              <w:rPr>
                <w:rFonts w:ascii="Arial" w:hAnsi="Arial" w:cs="Arial"/>
                <w:szCs w:val="24"/>
              </w:rPr>
              <w:t>), (b) (ii), 1.3, Section 2 and 3.</w:t>
            </w:r>
          </w:p>
          <w:p w14:paraId="3CF53894" w14:textId="77777777" w:rsidR="00E11BD4" w:rsidRPr="00A41B8F" w:rsidRDefault="00E11BD4" w:rsidP="002B7C5B">
            <w:pPr>
              <w:pStyle w:val="Standard"/>
              <w:jc w:val="both"/>
              <w:rPr>
                <w:rFonts w:ascii="Arial" w:hAnsi="Arial" w:cs="Arial"/>
                <w:szCs w:val="24"/>
              </w:rPr>
            </w:pPr>
          </w:p>
          <w:p w14:paraId="268861EE"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hAnsi="Arial" w:cs="Arial"/>
                <w:color w:val="auto"/>
              </w:rPr>
              <w:t>If no, and you are a supporting bidder please provide the name of your group at 1.2 (a) (ii) for reference purposes, and complete 1.3, Section 2 and 3.</w:t>
            </w:r>
          </w:p>
          <w:p w14:paraId="5921AAF8" w14:textId="77777777" w:rsidR="00E11BD4" w:rsidRPr="00A41B8F" w:rsidRDefault="00E11BD4" w:rsidP="002B7C5B">
            <w:pPr>
              <w:tabs>
                <w:tab w:val="center" w:pos="4513"/>
                <w:tab w:val="right" w:pos="9026"/>
              </w:tabs>
              <w:jc w:val="center"/>
              <w:rPr>
                <w:rFonts w:ascii="Arial" w:hAnsi="Arial" w:cs="Arial"/>
                <w:color w:val="auto"/>
              </w:rPr>
            </w:pPr>
          </w:p>
        </w:tc>
        <w:tc>
          <w:tcPr>
            <w:tcW w:w="40" w:type="dxa"/>
            <w:shd w:val="clear" w:color="auto" w:fill="auto"/>
            <w:tcMar>
              <w:top w:w="0" w:type="dxa"/>
              <w:left w:w="10" w:type="dxa"/>
              <w:bottom w:w="0" w:type="dxa"/>
              <w:right w:w="10" w:type="dxa"/>
            </w:tcMar>
          </w:tcPr>
          <w:p w14:paraId="7BA8DF2E" w14:textId="77777777" w:rsidR="00E11BD4" w:rsidRPr="00A41B8F" w:rsidRDefault="00E11BD4" w:rsidP="002B7C5B">
            <w:pPr>
              <w:rPr>
                <w:rFonts w:ascii="Arial" w:hAnsi="Arial" w:cs="Arial"/>
                <w:color w:val="auto"/>
              </w:rPr>
            </w:pPr>
          </w:p>
        </w:tc>
      </w:tr>
      <w:tr w:rsidR="00A41B8F" w:rsidRPr="00A41B8F" w14:paraId="363D5802" w14:textId="77777777" w:rsidTr="002B7C5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7BCDC2" w14:textId="77777777" w:rsidR="00E11BD4" w:rsidRPr="00A41B8F" w:rsidRDefault="00E11BD4" w:rsidP="002B7C5B">
            <w:pPr>
              <w:rPr>
                <w:rFonts w:ascii="Arial" w:hAnsi="Arial" w:cs="Arial"/>
                <w:i/>
                <w:iCs/>
                <w:color w:val="auto"/>
              </w:rPr>
            </w:pPr>
            <w:r w:rsidRPr="00A41B8F">
              <w:rPr>
                <w:rFonts w:ascii="Arial" w:hAnsi="Arial" w:cs="Arial"/>
                <w:color w:val="auto"/>
              </w:rPr>
              <w:t xml:space="preserve">1.2 (a) - (ii) Name of group of economic operators </w:t>
            </w:r>
            <w:r w:rsidRPr="00A41B8F">
              <w:rPr>
                <w:rFonts w:ascii="Arial" w:hAnsi="Arial" w:cs="Arial"/>
                <w:i/>
                <w:iCs/>
                <w:color w:val="auto"/>
              </w:rPr>
              <w:t>(if applicable)</w:t>
            </w:r>
          </w:p>
          <w:p w14:paraId="4A914579" w14:textId="77777777" w:rsidR="00E11BD4" w:rsidRPr="00A41B8F" w:rsidRDefault="00E11BD4" w:rsidP="002B7C5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4222FD10" w14:textId="77777777" w:rsidR="00E11BD4" w:rsidRPr="00A41B8F" w:rsidRDefault="00E11BD4" w:rsidP="002B7C5B">
            <w:pPr>
              <w:rPr>
                <w:rFonts w:ascii="Arial" w:eastAsia="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3531AF0" w14:textId="77777777" w:rsidR="00E11BD4" w:rsidRPr="00A41B8F" w:rsidRDefault="00E11BD4" w:rsidP="002B7C5B">
            <w:pPr>
              <w:rPr>
                <w:rFonts w:ascii="Arial" w:hAnsi="Arial" w:cs="Arial"/>
                <w:color w:val="auto"/>
              </w:rPr>
            </w:pPr>
          </w:p>
        </w:tc>
      </w:tr>
      <w:tr w:rsidR="00A41B8F" w:rsidRPr="00A41B8F" w14:paraId="16E7545E" w14:textId="77777777" w:rsidTr="002B7C5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661100" w14:textId="77777777" w:rsidR="00E11BD4" w:rsidRPr="00A41B8F" w:rsidRDefault="00E11BD4" w:rsidP="002B7C5B">
            <w:pPr>
              <w:rPr>
                <w:rFonts w:ascii="Arial" w:hAnsi="Arial" w:cs="Arial"/>
                <w:color w:val="auto"/>
              </w:rPr>
            </w:pPr>
            <w:r w:rsidRPr="00A41B8F">
              <w:rPr>
                <w:rFonts w:ascii="Arial" w:hAnsi="Arial" w:cs="Arial"/>
                <w:color w:val="auto"/>
              </w:rPr>
              <w:t>1.2 (a) - (iii) Proposed legal structure if the group of economic operators intends to form a named single legal entity prior to signing a contract, if awarded. If you do not propose to form a single legal entity, please explain the legal structure.</w:t>
            </w:r>
          </w:p>
          <w:p w14:paraId="68A729C1" w14:textId="77777777" w:rsidR="00E11BD4" w:rsidRPr="00A41B8F" w:rsidRDefault="00E11BD4" w:rsidP="002B7C5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FF9BB82" w14:textId="77777777" w:rsidR="00E11BD4" w:rsidRPr="00A41B8F" w:rsidRDefault="00E11BD4" w:rsidP="002B7C5B">
            <w:pPr>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A9B67BB" w14:textId="77777777" w:rsidR="00E11BD4" w:rsidRPr="00A41B8F" w:rsidRDefault="00E11BD4" w:rsidP="002B7C5B">
            <w:pPr>
              <w:rPr>
                <w:rFonts w:ascii="Arial" w:hAnsi="Arial" w:cs="Arial"/>
                <w:color w:val="auto"/>
              </w:rPr>
            </w:pPr>
          </w:p>
        </w:tc>
      </w:tr>
      <w:tr w:rsidR="00A41B8F" w:rsidRPr="00A41B8F" w14:paraId="3BD89F8C" w14:textId="77777777" w:rsidTr="002B7C5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9C4F0C" w14:textId="77777777" w:rsidR="00E11BD4" w:rsidRPr="00A41B8F" w:rsidRDefault="00E11BD4" w:rsidP="002B7C5B">
            <w:pPr>
              <w:rPr>
                <w:rFonts w:ascii="Arial" w:hAnsi="Arial" w:cs="Arial"/>
                <w:color w:val="auto"/>
              </w:rPr>
            </w:pPr>
            <w:r w:rsidRPr="00A41B8F">
              <w:rPr>
                <w:rFonts w:ascii="Arial" w:hAnsi="Arial" w:cs="Arial"/>
                <w:color w:val="auto"/>
              </w:rPr>
              <w:t>1.2(b) - (</w:t>
            </w:r>
            <w:proofErr w:type="spellStart"/>
            <w:r w:rsidRPr="00A41B8F">
              <w:rPr>
                <w:rFonts w:ascii="Arial" w:hAnsi="Arial" w:cs="Arial"/>
                <w:color w:val="auto"/>
              </w:rPr>
              <w:t>i</w:t>
            </w:r>
            <w:proofErr w:type="spellEnd"/>
            <w:r w:rsidRPr="00A41B8F">
              <w:rPr>
                <w:rFonts w:ascii="Arial" w:hAnsi="Arial" w:cs="Arial"/>
                <w:color w:val="auto"/>
              </w:rPr>
              <w:t>)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E916257"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0A767B6D" w14:textId="77777777" w:rsidR="00E11BD4" w:rsidRPr="00A41B8F" w:rsidRDefault="00E11BD4" w:rsidP="002B7C5B">
            <w:pPr>
              <w:tabs>
                <w:tab w:val="center" w:pos="4513"/>
                <w:tab w:val="right" w:pos="9026"/>
              </w:tabs>
              <w:rPr>
                <w:rFonts w:ascii="Arial" w:eastAsia="Arial" w:hAnsi="Arial" w:cs="Arial"/>
                <w:color w:val="auto"/>
              </w:rPr>
            </w:pPr>
          </w:p>
          <w:p w14:paraId="7E69B39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381B0A56" w14:textId="77777777" w:rsidR="00E11BD4" w:rsidRPr="00A41B8F" w:rsidRDefault="00E11BD4" w:rsidP="002B7C5B">
            <w:pPr>
              <w:tabs>
                <w:tab w:val="center" w:pos="4513"/>
                <w:tab w:val="right" w:pos="9026"/>
              </w:tabs>
              <w:rPr>
                <w:rFonts w:ascii="Arial" w:eastAsia="Arial" w:hAnsi="Arial" w:cs="Arial"/>
                <w:color w:val="auto"/>
              </w:rPr>
            </w:pPr>
          </w:p>
        </w:tc>
        <w:tc>
          <w:tcPr>
            <w:tcW w:w="40" w:type="dxa"/>
            <w:shd w:val="clear" w:color="auto" w:fill="auto"/>
            <w:tcMar>
              <w:top w:w="0" w:type="dxa"/>
              <w:left w:w="10" w:type="dxa"/>
              <w:bottom w:w="0" w:type="dxa"/>
              <w:right w:w="10" w:type="dxa"/>
            </w:tcMar>
          </w:tcPr>
          <w:p w14:paraId="00684982" w14:textId="77777777" w:rsidR="00E11BD4" w:rsidRPr="00A41B8F" w:rsidRDefault="00E11BD4" w:rsidP="002B7C5B">
            <w:pPr>
              <w:rPr>
                <w:rFonts w:ascii="Arial" w:hAnsi="Arial" w:cs="Arial"/>
                <w:color w:val="auto"/>
              </w:rPr>
            </w:pPr>
          </w:p>
        </w:tc>
      </w:tr>
      <w:tr w:rsidR="00A41B8F" w:rsidRPr="00A41B8F" w14:paraId="46E606CC" w14:textId="77777777" w:rsidTr="002B7C5B">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6D94DB"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hAnsi="Arial" w:cs="Arial"/>
                <w:color w:val="auto"/>
              </w:rPr>
              <w:t xml:space="preserve">1.2 (b) - (ii) </w:t>
            </w:r>
            <w:r w:rsidRPr="00A41B8F">
              <w:rPr>
                <w:rFonts w:ascii="Arial" w:eastAsia="Arial" w:hAnsi="Arial" w:cs="Arial"/>
                <w:color w:val="auto"/>
              </w:rPr>
              <w:t>If you responded “Yes” in 1.2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w:t>
            </w:r>
            <w:r w:rsidRPr="00A41B8F">
              <w:rPr>
                <w:rFonts w:ascii="Arial" w:hAnsi="Arial" w:cs="Arial"/>
                <w:color w:val="auto"/>
              </w:rPr>
              <w:t>please provide additional details for each sub-contractor in the following table: we may ask them to complete this form as well.</w:t>
            </w:r>
          </w:p>
          <w:p w14:paraId="06F45301" w14:textId="77777777" w:rsidR="00E11BD4" w:rsidRPr="00A41B8F" w:rsidRDefault="00E11BD4" w:rsidP="002B7C5B">
            <w:pPr>
              <w:tabs>
                <w:tab w:val="center" w:pos="4513"/>
                <w:tab w:val="right" w:pos="9026"/>
              </w:tabs>
              <w:rPr>
                <w:rFonts w:ascii="Arial" w:eastAsia="Arial" w:hAnsi="Arial" w:cs="Arial"/>
                <w:color w:val="auto"/>
              </w:rPr>
            </w:pPr>
          </w:p>
          <w:p w14:paraId="6620FEBD" w14:textId="77777777" w:rsidR="00E11BD4" w:rsidRPr="00A41B8F" w:rsidRDefault="00E11BD4" w:rsidP="002B7C5B">
            <w:pPr>
              <w:tabs>
                <w:tab w:val="center" w:pos="4513"/>
                <w:tab w:val="right" w:pos="9026"/>
              </w:tabs>
              <w:rPr>
                <w:rFonts w:ascii="Arial" w:hAnsi="Arial" w:cs="Arial"/>
                <w:bCs/>
                <w:color w:val="auto"/>
              </w:rPr>
            </w:pPr>
            <w:r w:rsidRPr="00A41B8F">
              <w:rPr>
                <w:rFonts w:ascii="Arial" w:eastAsia="Arial" w:hAnsi="Arial" w:cs="Arial"/>
                <w:bCs/>
                <w:color w:val="auto"/>
              </w:rPr>
              <w:t xml:space="preserve">Name     </w:t>
            </w:r>
            <w:r w:rsidRPr="00A41B8F">
              <w:rPr>
                <w:rFonts w:ascii="Arial" w:hAnsi="Arial" w:cs="Arial"/>
                <w:bCs/>
                <w:color w:val="auto"/>
                <w:highlight w:val="cyan"/>
              </w:rPr>
              <w:fldChar w:fldCharType="begin">
                <w:ffData>
                  <w:name w:val=""/>
                  <w:enabled/>
                  <w:calcOnExit w:val="0"/>
                  <w:textInput/>
                </w:ffData>
              </w:fldChar>
            </w:r>
            <w:r w:rsidRPr="00A41B8F">
              <w:rPr>
                <w:rFonts w:ascii="Arial" w:hAnsi="Arial" w:cs="Arial"/>
                <w:bCs/>
                <w:color w:val="auto"/>
                <w:highlight w:val="cyan"/>
              </w:rPr>
              <w:instrText xml:space="preserve"> FORMTEXT </w:instrText>
            </w:r>
            <w:r w:rsidRPr="00A41B8F">
              <w:rPr>
                <w:rFonts w:ascii="Arial" w:hAnsi="Arial" w:cs="Arial"/>
                <w:bCs/>
                <w:color w:val="auto"/>
                <w:highlight w:val="cyan"/>
              </w:rPr>
            </w:r>
            <w:r w:rsidRPr="00A41B8F">
              <w:rPr>
                <w:rFonts w:ascii="Arial" w:hAnsi="Arial" w:cs="Arial"/>
                <w:bCs/>
                <w:color w:val="auto"/>
                <w:highlight w:val="cyan"/>
              </w:rPr>
              <w:fldChar w:fldCharType="separate"/>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color w:val="auto"/>
                <w:highlight w:val="cyan"/>
              </w:rPr>
              <w:fldChar w:fldCharType="end"/>
            </w:r>
          </w:p>
          <w:p w14:paraId="1AD998E7"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eastAsia="Arial" w:hAnsi="Arial" w:cs="Arial"/>
                <w:bCs/>
                <w:color w:val="auto"/>
              </w:rPr>
              <w:br/>
              <w:t>Registered Address</w:t>
            </w:r>
            <w:r w:rsidRPr="00A41B8F">
              <w:rPr>
                <w:rFonts w:ascii="Arial" w:eastAsia="Arial" w:hAnsi="Arial" w:cs="Arial"/>
                <w:b/>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8CB97DB" w14:textId="77777777" w:rsidR="00E11BD4" w:rsidRPr="00A41B8F" w:rsidRDefault="00E11BD4" w:rsidP="002B7C5B">
            <w:pPr>
              <w:tabs>
                <w:tab w:val="center" w:pos="4513"/>
                <w:tab w:val="right" w:pos="9026"/>
              </w:tabs>
              <w:rPr>
                <w:rFonts w:ascii="Arial" w:hAnsi="Arial" w:cs="Arial"/>
                <w:color w:val="auto"/>
                <w:highlight w:val="cyan"/>
              </w:rPr>
            </w:pPr>
          </w:p>
          <w:p w14:paraId="258D8068"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Trading status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083D313" w14:textId="77777777" w:rsidR="00E11BD4" w:rsidRPr="00A41B8F" w:rsidRDefault="00E11BD4" w:rsidP="002B7C5B">
            <w:pPr>
              <w:tabs>
                <w:tab w:val="center" w:pos="4513"/>
                <w:tab w:val="right" w:pos="9026"/>
              </w:tabs>
              <w:rPr>
                <w:rFonts w:ascii="Arial" w:hAnsi="Arial" w:cs="Arial"/>
                <w:color w:val="auto"/>
              </w:rPr>
            </w:pPr>
          </w:p>
          <w:p w14:paraId="1C4549B6"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Company registration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9297B5F" w14:textId="77777777" w:rsidR="00E11BD4" w:rsidRPr="00A41B8F" w:rsidRDefault="00E11BD4" w:rsidP="002B7C5B">
            <w:pPr>
              <w:tabs>
                <w:tab w:val="center" w:pos="4513"/>
                <w:tab w:val="right" w:pos="9026"/>
              </w:tabs>
              <w:rPr>
                <w:rFonts w:ascii="Arial" w:hAnsi="Arial" w:cs="Arial"/>
                <w:color w:val="auto"/>
              </w:rPr>
            </w:pPr>
          </w:p>
          <w:p w14:paraId="376EC474"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rPr>
              <w:t xml:space="preserve">Head Office DUNS number </w:t>
            </w:r>
            <w:r w:rsidRPr="00A41B8F">
              <w:rPr>
                <w:rFonts w:ascii="Arial" w:hAnsi="Arial" w:cs="Arial"/>
                <w:i/>
                <w:iCs/>
                <w:color w:val="auto"/>
              </w:rPr>
              <w:t xml:space="preserve">(if </w:t>
            </w:r>
            <w:proofErr w:type="gramStart"/>
            <w:r w:rsidRPr="00A41B8F">
              <w:rPr>
                <w:rFonts w:ascii="Arial" w:hAnsi="Arial" w:cs="Arial"/>
                <w:i/>
                <w:iCs/>
                <w:color w:val="auto"/>
              </w:rPr>
              <w:t xml:space="preserve">applicable)   </w:t>
            </w:r>
            <w:proofErr w:type="gramEnd"/>
            <w:r w:rsidRPr="00A41B8F">
              <w:rPr>
                <w:rFonts w:ascii="Arial" w:hAnsi="Arial" w:cs="Arial"/>
                <w:i/>
                <w:iCs/>
                <w:color w:val="auto"/>
              </w:rPr>
              <w:t xml:space="preserve"> </w:t>
            </w:r>
            <w:r w:rsidRPr="00A41B8F">
              <w:rPr>
                <w:rFonts w:ascii="Arial" w:hAnsi="Arial" w:cs="Arial"/>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F7360EC" w14:textId="77777777" w:rsidR="00E11BD4" w:rsidRPr="00A41B8F" w:rsidRDefault="00E11BD4" w:rsidP="002B7C5B">
            <w:pPr>
              <w:tabs>
                <w:tab w:val="center" w:pos="4513"/>
                <w:tab w:val="right" w:pos="9026"/>
              </w:tabs>
              <w:rPr>
                <w:rFonts w:ascii="Arial" w:hAnsi="Arial" w:cs="Arial"/>
                <w:color w:val="auto"/>
                <w:highlight w:val="cyan"/>
              </w:rPr>
            </w:pPr>
          </w:p>
          <w:p w14:paraId="7859FBD9"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Registered VAT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r w:rsidRPr="00A41B8F">
              <w:rPr>
                <w:rFonts w:ascii="Arial" w:hAnsi="Arial" w:cs="Arial"/>
                <w:color w:val="auto"/>
              </w:rPr>
              <w:t xml:space="preserve">       </w:t>
            </w:r>
          </w:p>
          <w:p w14:paraId="2F1FA3ED" w14:textId="77777777" w:rsidR="00E11BD4" w:rsidRPr="00A41B8F" w:rsidRDefault="00E11BD4" w:rsidP="002B7C5B">
            <w:pPr>
              <w:tabs>
                <w:tab w:val="center" w:pos="4513"/>
                <w:tab w:val="right" w:pos="9026"/>
              </w:tabs>
              <w:rPr>
                <w:rFonts w:ascii="Arial" w:hAnsi="Arial" w:cs="Arial"/>
                <w:color w:val="auto"/>
              </w:rPr>
            </w:pPr>
          </w:p>
          <w:p w14:paraId="6BE08ABE"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Type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0379E73" w14:textId="77777777" w:rsidR="00E11BD4" w:rsidRPr="00A41B8F" w:rsidRDefault="00E11BD4" w:rsidP="002B7C5B">
            <w:pPr>
              <w:tabs>
                <w:tab w:val="center" w:pos="4513"/>
                <w:tab w:val="right" w:pos="9026"/>
              </w:tabs>
              <w:rPr>
                <w:rFonts w:ascii="Arial" w:hAnsi="Arial" w:cs="Arial"/>
                <w:color w:val="auto"/>
              </w:rPr>
            </w:pPr>
          </w:p>
          <w:p w14:paraId="10C66C56"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hAnsi="Arial" w:cs="Arial"/>
                <w:color w:val="auto"/>
              </w:rPr>
              <w:t xml:space="preserve">SME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2736C874" w14:textId="77777777" w:rsidR="00E11BD4" w:rsidRPr="00A41B8F" w:rsidRDefault="00E11BD4" w:rsidP="002B7C5B">
            <w:pPr>
              <w:tabs>
                <w:tab w:val="center" w:pos="4513"/>
                <w:tab w:val="right" w:pos="9026"/>
              </w:tabs>
              <w:rPr>
                <w:rFonts w:ascii="Arial" w:hAnsi="Arial" w:cs="Arial"/>
                <w:color w:val="auto"/>
              </w:rPr>
            </w:pPr>
          </w:p>
          <w:p w14:paraId="7BB4E03B"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The role each sub-contractor will take in providing the supplies </w:t>
            </w:r>
            <w:proofErr w:type="gramStart"/>
            <w:r w:rsidRPr="00A41B8F">
              <w:rPr>
                <w:rFonts w:ascii="Arial" w:hAnsi="Arial" w:cs="Arial"/>
                <w:color w:val="auto"/>
              </w:rPr>
              <w:t>e.g.</w:t>
            </w:r>
            <w:proofErr w:type="gramEnd"/>
            <w:r w:rsidRPr="00A41B8F">
              <w:rPr>
                <w:rFonts w:ascii="Arial" w:hAnsi="Arial" w:cs="Arial"/>
                <w:color w:val="auto"/>
              </w:rPr>
              <w:t xml:space="preserve"> key deliverables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50B2C52" w14:textId="77777777" w:rsidR="00E11BD4" w:rsidRPr="00A41B8F" w:rsidRDefault="00E11BD4" w:rsidP="002B7C5B">
            <w:pPr>
              <w:tabs>
                <w:tab w:val="center" w:pos="4513"/>
                <w:tab w:val="right" w:pos="9026"/>
              </w:tabs>
              <w:rPr>
                <w:rFonts w:ascii="Arial" w:hAnsi="Arial" w:cs="Arial"/>
                <w:color w:val="auto"/>
              </w:rPr>
            </w:pPr>
          </w:p>
          <w:p w14:paraId="78B02D69"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rPr>
              <w:lastRenderedPageBreak/>
              <w:t xml:space="preserve">The approximate % of contractual obligations assigned to each sub-contractor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9CB1D5E" w14:textId="77777777" w:rsidR="00E11BD4" w:rsidRPr="00A41B8F" w:rsidRDefault="00E11BD4" w:rsidP="002B7C5B">
            <w:pPr>
              <w:tabs>
                <w:tab w:val="center" w:pos="4513"/>
                <w:tab w:val="right" w:pos="9026"/>
              </w:tabs>
              <w:rPr>
                <w:rFonts w:ascii="Arial" w:eastAsia="Arial" w:hAnsi="Arial" w:cs="Arial"/>
                <w:color w:val="auto"/>
                <w:highlight w:val="cyan"/>
              </w:rPr>
            </w:pPr>
          </w:p>
        </w:tc>
        <w:tc>
          <w:tcPr>
            <w:tcW w:w="40" w:type="dxa"/>
            <w:shd w:val="clear" w:color="auto" w:fill="auto"/>
            <w:tcMar>
              <w:top w:w="0" w:type="dxa"/>
              <w:left w:w="10" w:type="dxa"/>
              <w:bottom w:w="0" w:type="dxa"/>
              <w:right w:w="10" w:type="dxa"/>
            </w:tcMar>
          </w:tcPr>
          <w:p w14:paraId="20325B51" w14:textId="77777777" w:rsidR="00E11BD4" w:rsidRPr="00A41B8F" w:rsidRDefault="00E11BD4" w:rsidP="002B7C5B">
            <w:pPr>
              <w:rPr>
                <w:rFonts w:ascii="Arial" w:hAnsi="Arial" w:cs="Arial"/>
                <w:color w:val="auto"/>
              </w:rPr>
            </w:pPr>
          </w:p>
        </w:tc>
      </w:tr>
    </w:tbl>
    <w:p w14:paraId="019F87D2" w14:textId="696DE356" w:rsidR="00E11BD4" w:rsidRDefault="00E11BD4" w:rsidP="00E11BD4">
      <w:pPr>
        <w:rPr>
          <w:rFonts w:ascii="Arial" w:hAnsi="Arial" w:cs="Arial"/>
          <w:color w:val="auto"/>
        </w:rPr>
      </w:pPr>
    </w:p>
    <w:p w14:paraId="37B7531A" w14:textId="0EFBE5C3" w:rsidR="006F245E" w:rsidRDefault="006F245E" w:rsidP="00E11BD4">
      <w:pPr>
        <w:rPr>
          <w:rFonts w:ascii="Arial" w:hAnsi="Arial" w:cs="Arial"/>
          <w:color w:val="auto"/>
        </w:rPr>
      </w:pPr>
    </w:p>
    <w:p w14:paraId="70AA3118" w14:textId="4C2A5BF5" w:rsidR="006F245E" w:rsidRDefault="006F245E" w:rsidP="00E11BD4">
      <w:pPr>
        <w:rPr>
          <w:rFonts w:ascii="Arial" w:hAnsi="Arial" w:cs="Arial"/>
          <w:color w:val="auto"/>
        </w:rPr>
      </w:pPr>
    </w:p>
    <w:p w14:paraId="101691C2" w14:textId="4CE28B74" w:rsidR="006F245E" w:rsidRDefault="006F245E" w:rsidP="00E11BD4">
      <w:pPr>
        <w:rPr>
          <w:rFonts w:ascii="Arial" w:hAnsi="Arial" w:cs="Arial"/>
          <w:color w:val="auto"/>
        </w:rPr>
      </w:pPr>
    </w:p>
    <w:p w14:paraId="2A0CC206" w14:textId="467C34B3" w:rsidR="006F245E" w:rsidRDefault="006F245E" w:rsidP="00E11BD4">
      <w:pPr>
        <w:rPr>
          <w:rFonts w:ascii="Arial" w:hAnsi="Arial" w:cs="Arial"/>
          <w:color w:val="auto"/>
        </w:rPr>
      </w:pPr>
    </w:p>
    <w:p w14:paraId="25FE8CAC" w14:textId="31676D90" w:rsidR="006F245E" w:rsidRDefault="006F245E" w:rsidP="00E11BD4">
      <w:pPr>
        <w:rPr>
          <w:rFonts w:ascii="Arial" w:hAnsi="Arial" w:cs="Arial"/>
          <w:color w:val="auto"/>
        </w:rPr>
      </w:pPr>
    </w:p>
    <w:p w14:paraId="67E3074D" w14:textId="77777777" w:rsidR="006F245E" w:rsidRPr="00A41B8F" w:rsidRDefault="006F245E" w:rsidP="00E11BD4">
      <w:pPr>
        <w:rPr>
          <w:rFonts w:ascii="Arial" w:hAnsi="Arial" w:cs="Arial"/>
          <w:color w:val="auto"/>
        </w:rPr>
      </w:pPr>
    </w:p>
    <w:p w14:paraId="602A303F" w14:textId="77777777" w:rsidR="00E11BD4" w:rsidRPr="00A41B8F" w:rsidRDefault="00E11BD4" w:rsidP="00E11BD4">
      <w:pPr>
        <w:rPr>
          <w:rFonts w:ascii="Arial" w:hAnsi="Arial" w:cs="Arial"/>
          <w:color w:val="auto"/>
        </w:rPr>
      </w:pPr>
    </w:p>
    <w:p w14:paraId="5B3C9CE2" w14:textId="77777777" w:rsidR="00E11BD4" w:rsidRPr="00A41B8F" w:rsidRDefault="00E11BD4" w:rsidP="00E11BD4">
      <w:pPr>
        <w:rPr>
          <w:rFonts w:ascii="Arial" w:hAnsi="Arial" w:cs="Arial"/>
          <w:color w:val="auto"/>
        </w:rPr>
      </w:pPr>
    </w:p>
    <w:p w14:paraId="3F5B83A3" w14:textId="77777777" w:rsidR="00E11BD4" w:rsidRPr="00A41B8F" w:rsidRDefault="00E11BD4" w:rsidP="00E11BD4">
      <w:pPr>
        <w:rPr>
          <w:rFonts w:ascii="Arial" w:hAnsi="Arial" w:cs="Arial"/>
          <w:color w:val="auto"/>
        </w:rPr>
      </w:pPr>
    </w:p>
    <w:p w14:paraId="34D5CF85" w14:textId="77777777" w:rsidR="00E11BD4" w:rsidRPr="00A41B8F" w:rsidRDefault="00E11BD4" w:rsidP="00E11BD4">
      <w:pPr>
        <w:rPr>
          <w:rFonts w:ascii="Arial" w:eastAsia="Arial" w:hAnsi="Arial" w:cs="Arial"/>
          <w:b/>
          <w:color w:val="auto"/>
          <w:shd w:val="clear" w:color="auto" w:fill="DBE5F1"/>
        </w:rPr>
      </w:pPr>
    </w:p>
    <w:p w14:paraId="17C5FD15" w14:textId="302D7FE9" w:rsidR="00E11BD4" w:rsidRPr="00056689" w:rsidRDefault="00E11BD4" w:rsidP="00056689">
      <w:pPr>
        <w:rPr>
          <w:rFonts w:ascii="Arial" w:eastAsia="Arial" w:hAnsi="Arial" w:cs="Arial"/>
          <w:b/>
          <w:bCs/>
          <w:color w:val="auto"/>
          <w:shd w:val="clear" w:color="auto" w:fill="DBE5F1"/>
        </w:rPr>
      </w:pPr>
      <w:r w:rsidRPr="00056689">
        <w:rPr>
          <w:rFonts w:ascii="Arial" w:eastAsia="Arial" w:hAnsi="Arial" w:cs="Arial"/>
          <w:b/>
          <w:bCs/>
          <w:color w:val="auto"/>
          <w:shd w:val="clear" w:color="auto" w:fill="DBE5F1"/>
        </w:rPr>
        <w:t xml:space="preserve">Exclusion Grounds (Self-certification) </w:t>
      </w:r>
    </w:p>
    <w:p w14:paraId="218ABA8A" w14:textId="77777777" w:rsidR="00E11BD4" w:rsidRPr="00A41B8F" w:rsidRDefault="00E11BD4" w:rsidP="00E11BD4">
      <w:pPr>
        <w:jc w:val="both"/>
        <w:rPr>
          <w:rFonts w:ascii="Arial" w:eastAsia="Arial" w:hAnsi="Arial" w:cs="Arial"/>
          <w:color w:val="auto"/>
        </w:rPr>
      </w:pPr>
    </w:p>
    <w:p w14:paraId="58AD79A6" w14:textId="20AD4ED0" w:rsidR="00E11BD4" w:rsidRPr="00A41B8F" w:rsidRDefault="00E11BD4" w:rsidP="00E11BD4">
      <w:pPr>
        <w:jc w:val="both"/>
        <w:rPr>
          <w:rFonts w:ascii="Arial" w:eastAsia="Arial" w:hAnsi="Arial" w:cs="Arial"/>
          <w:color w:val="auto"/>
        </w:rPr>
      </w:pPr>
      <w:r w:rsidRPr="00A41B8F">
        <w:rPr>
          <w:rFonts w:ascii="Arial" w:eastAsia="Arial" w:hAnsi="Arial" w:cs="Arial"/>
          <w:color w:val="auto"/>
        </w:rPr>
        <w:t xml:space="preserve">Please answer the following questions in full. </w:t>
      </w:r>
    </w:p>
    <w:p w14:paraId="1220AB8D" w14:textId="77777777" w:rsidR="00E11BD4" w:rsidRPr="00A41B8F" w:rsidRDefault="00E11BD4" w:rsidP="00E11BD4">
      <w:pPr>
        <w:jc w:val="both"/>
        <w:rPr>
          <w:rFonts w:ascii="Arial" w:eastAsia="Arial" w:hAnsi="Arial" w:cs="Arial"/>
          <w:color w:val="auto"/>
        </w:rPr>
      </w:pPr>
    </w:p>
    <w:p w14:paraId="0A61F653" w14:textId="77777777" w:rsidR="00E11BD4" w:rsidRPr="00A41B8F" w:rsidRDefault="00E11BD4" w:rsidP="00E11BD4">
      <w:pPr>
        <w:jc w:val="both"/>
        <w:rPr>
          <w:rFonts w:ascii="Arial" w:hAnsi="Arial" w:cs="Arial"/>
          <w:b/>
          <w:bCs/>
          <w:color w:val="auto"/>
        </w:rPr>
      </w:pPr>
      <w:r w:rsidRPr="00A41B8F">
        <w:rPr>
          <w:rFonts w:ascii="Arial" w:eastAsia="Arial" w:hAnsi="Arial" w:cs="Arial"/>
          <w:b/>
          <w:bCs/>
          <w:color w:val="auto"/>
        </w:rPr>
        <w:t>Please check the relevant box to indicate a “Yes” or a “No” response.</w:t>
      </w:r>
    </w:p>
    <w:p w14:paraId="6B33872C" w14:textId="77777777" w:rsidR="00E11BD4" w:rsidRPr="00A41B8F" w:rsidRDefault="00E11BD4" w:rsidP="00E11BD4">
      <w:pPr>
        <w:rPr>
          <w:rFonts w:ascii="Arial" w:hAnsi="Arial" w:cs="Arial"/>
          <w:color w:val="auto"/>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A41B8F" w:rsidRPr="00A41B8F" w14:paraId="4472CD31" w14:textId="77777777" w:rsidTr="002B7C5B">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32D58597" w14:textId="3B69E073" w:rsidR="00E11BD4" w:rsidRPr="00A41B8F" w:rsidRDefault="00E11BD4" w:rsidP="002B7C5B">
            <w:pPr>
              <w:spacing w:after="120"/>
              <w:rPr>
                <w:rFonts w:ascii="Arial" w:eastAsia="Arial" w:hAnsi="Arial" w:cs="Arial"/>
                <w:b/>
                <w:color w:val="auto"/>
              </w:rPr>
            </w:pPr>
            <w:r w:rsidRPr="00A41B8F">
              <w:rPr>
                <w:rFonts w:ascii="Arial" w:eastAsia="Arial" w:hAnsi="Arial" w:cs="Arial"/>
                <w:b/>
                <w:color w:val="auto"/>
              </w:rPr>
              <w:br/>
              <w:t xml:space="preserve">Section </w:t>
            </w:r>
            <w:r w:rsidR="00216480">
              <w:rPr>
                <w:rFonts w:ascii="Arial" w:eastAsia="Arial" w:hAnsi="Arial" w:cs="Arial"/>
                <w:b/>
                <w:color w:val="auto"/>
              </w:rPr>
              <w:t>B -</w:t>
            </w:r>
            <w:r w:rsidRPr="00A41B8F">
              <w:rPr>
                <w:rFonts w:ascii="Arial" w:eastAsia="Arial" w:hAnsi="Arial" w:cs="Arial"/>
                <w:b/>
                <w:color w:val="auto"/>
              </w:rPr>
              <w:t xml:space="preserve"> Grounds for Mandatory Exclusion</w:t>
            </w:r>
          </w:p>
        </w:tc>
      </w:tr>
      <w:tr w:rsidR="00A41B8F" w:rsidRPr="00A41B8F" w14:paraId="0B11B061" w14:textId="77777777" w:rsidTr="002B7C5B">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336BAC1" w14:textId="77777777" w:rsidR="00E11BD4" w:rsidRPr="00A41B8F" w:rsidRDefault="00E11BD4" w:rsidP="002B7C5B">
            <w:pPr>
              <w:pStyle w:val="Standard"/>
              <w:jc w:val="both"/>
              <w:rPr>
                <w:rFonts w:ascii="Arial" w:eastAsia="Arial" w:hAnsi="Arial" w:cs="Arial"/>
                <w:b/>
                <w:szCs w:val="24"/>
              </w:rPr>
            </w:pPr>
          </w:p>
          <w:p w14:paraId="65A72B71" w14:textId="77777777" w:rsidR="00E11BD4" w:rsidRPr="00A41B8F" w:rsidRDefault="00E11BD4" w:rsidP="002B7C5B">
            <w:pPr>
              <w:pStyle w:val="Standard"/>
              <w:jc w:val="both"/>
              <w:rPr>
                <w:rFonts w:ascii="Arial" w:hAnsi="Arial" w:cs="Arial"/>
                <w:bCs/>
                <w:szCs w:val="24"/>
              </w:rPr>
            </w:pPr>
            <w:r w:rsidRPr="00A41B8F">
              <w:rPr>
                <w:rFonts w:ascii="Arial" w:eastAsia="Arial" w:hAnsi="Arial" w:cs="Arial"/>
                <w:bCs/>
                <w:szCs w:val="24"/>
              </w:rPr>
              <w:t xml:space="preserve">2.1 (a) </w:t>
            </w:r>
            <w:r w:rsidRPr="00A41B8F">
              <w:rPr>
                <w:rFonts w:ascii="Arial" w:hAnsi="Arial" w:cs="Arial"/>
                <w:b/>
                <w:szCs w:val="24"/>
              </w:rPr>
              <w:t>Regulations 57(1) and (2)</w:t>
            </w:r>
          </w:p>
          <w:p w14:paraId="593A8A22" w14:textId="77777777" w:rsidR="00E11BD4" w:rsidRPr="00A41B8F" w:rsidRDefault="00E11BD4" w:rsidP="002B7C5B">
            <w:pPr>
              <w:pStyle w:val="Standard"/>
              <w:jc w:val="both"/>
              <w:rPr>
                <w:rFonts w:ascii="Arial" w:hAnsi="Arial" w:cs="Arial"/>
                <w:bCs/>
                <w:szCs w:val="24"/>
              </w:rPr>
            </w:pPr>
          </w:p>
          <w:p w14:paraId="35D22367"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The detailed grounds for mandatory exclusion of an organisation are set out on this </w:t>
            </w:r>
            <w:hyperlink r:id="rId18" w:history="1">
              <w:r w:rsidRPr="00A41B8F">
                <w:rPr>
                  <w:rFonts w:ascii="Arial" w:hAnsi="Arial" w:cs="Arial"/>
                  <w:szCs w:val="24"/>
                  <w:u w:val="single"/>
                </w:rPr>
                <w:t>web page</w:t>
              </w:r>
            </w:hyperlink>
            <w:r w:rsidRPr="00A41B8F">
              <w:rPr>
                <w:rFonts w:ascii="Arial" w:hAnsi="Arial" w:cs="Arial"/>
                <w:szCs w:val="24"/>
              </w:rPr>
              <w:t>, which should be referred to before completing these questions.</w:t>
            </w:r>
          </w:p>
          <w:p w14:paraId="59A4F338" w14:textId="77777777" w:rsidR="00E11BD4" w:rsidRPr="00A41B8F" w:rsidRDefault="00E11BD4" w:rsidP="002B7C5B">
            <w:pPr>
              <w:pStyle w:val="Standard"/>
              <w:jc w:val="both"/>
              <w:rPr>
                <w:rFonts w:ascii="Arial" w:hAnsi="Arial" w:cs="Arial"/>
                <w:szCs w:val="24"/>
              </w:rPr>
            </w:pPr>
          </w:p>
          <w:p w14:paraId="28138C27" w14:textId="77777777" w:rsidR="00E11BD4" w:rsidRPr="00A41B8F" w:rsidRDefault="00E11BD4" w:rsidP="002B7C5B">
            <w:pPr>
              <w:ind w:right="306"/>
              <w:jc w:val="both"/>
              <w:rPr>
                <w:rFonts w:ascii="Arial" w:hAnsi="Arial" w:cs="Arial"/>
                <w:color w:val="auto"/>
              </w:rPr>
            </w:pPr>
            <w:r w:rsidRPr="00A41B8F">
              <w:rPr>
                <w:rFonts w:ascii="Arial" w:hAnsi="Arial" w:cs="Arial"/>
                <w:color w:val="auto"/>
              </w:rPr>
              <w:t xml:space="preserve">Please indicate if, within the past five years you, your organisation or any other person who has powers of representation, decision or control in the organisation been convicted </w:t>
            </w:r>
            <w:r w:rsidRPr="00A41B8F">
              <w:rPr>
                <w:rFonts w:ascii="Arial" w:hAnsi="Arial" w:cs="Arial"/>
                <w:color w:val="auto"/>
                <w:shd w:val="clear" w:color="auto" w:fill="FFFFFF"/>
              </w:rPr>
              <w:t xml:space="preserve">anywhere in the world </w:t>
            </w:r>
            <w:r w:rsidRPr="00A41B8F">
              <w:rPr>
                <w:rFonts w:ascii="Arial" w:hAnsi="Arial" w:cs="Arial"/>
                <w:color w:val="auto"/>
              </w:rPr>
              <w:t xml:space="preserve">of any of the offences within the summary below and listed on the </w:t>
            </w:r>
            <w:hyperlink r:id="rId19" w:history="1">
              <w:r w:rsidRPr="00A41B8F">
                <w:rPr>
                  <w:rFonts w:ascii="Arial" w:hAnsi="Arial" w:cs="Arial"/>
                  <w:color w:val="auto"/>
                  <w:u w:val="single"/>
                </w:rPr>
                <w:t>webpage</w:t>
              </w:r>
            </w:hyperlink>
            <w:r w:rsidRPr="00A41B8F">
              <w:rPr>
                <w:rFonts w:ascii="Arial" w:hAnsi="Arial" w:cs="Arial"/>
                <w:color w:val="auto"/>
              </w:rPr>
              <w:t>.</w:t>
            </w:r>
          </w:p>
          <w:p w14:paraId="10F481B9" w14:textId="77777777" w:rsidR="00E11BD4" w:rsidRPr="00A41B8F" w:rsidRDefault="00E11BD4" w:rsidP="002B7C5B">
            <w:pPr>
              <w:ind w:right="306"/>
              <w:jc w:val="both"/>
              <w:rPr>
                <w:rFonts w:ascii="Arial" w:hAnsi="Arial" w:cs="Arial"/>
                <w:color w:val="auto"/>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F21499C" w14:textId="77777777" w:rsidR="00E11BD4" w:rsidRPr="00A41B8F" w:rsidRDefault="00E11BD4" w:rsidP="002B7C5B">
            <w:pPr>
              <w:spacing w:after="120"/>
              <w:jc w:val="both"/>
              <w:rPr>
                <w:rFonts w:ascii="Arial" w:hAnsi="Arial" w:cs="Arial"/>
                <w:color w:val="auto"/>
              </w:rPr>
            </w:pPr>
            <w:r w:rsidRPr="00A41B8F">
              <w:rPr>
                <w:rFonts w:ascii="Arial" w:eastAsia="Arial" w:hAnsi="Arial" w:cs="Arial"/>
                <w:b/>
                <w:color w:val="auto"/>
              </w:rPr>
              <w:br/>
              <w:t>Please indicate your selection:</w:t>
            </w:r>
          </w:p>
        </w:tc>
      </w:tr>
      <w:tr w:rsidR="00A41B8F" w:rsidRPr="00A41B8F" w14:paraId="3E9FDDC3" w14:textId="77777777" w:rsidTr="002B7C5B">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83063" w14:textId="77777777" w:rsidR="00E11BD4" w:rsidRPr="00A41B8F" w:rsidRDefault="00E11BD4" w:rsidP="00E11BD4">
            <w:pPr>
              <w:pStyle w:val="ListParagraph"/>
              <w:numPr>
                <w:ilvl w:val="0"/>
                <w:numId w:val="19"/>
              </w:numPr>
              <w:tabs>
                <w:tab w:val="left" w:pos="-1295"/>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Participation in a criminal organisation.  </w:t>
            </w:r>
          </w:p>
          <w:p w14:paraId="0F5513D2" w14:textId="77777777" w:rsidR="00E11BD4" w:rsidRPr="00A41B8F" w:rsidRDefault="00E11BD4" w:rsidP="002B7C5B">
            <w:pPr>
              <w:pStyle w:val="ListParagraph"/>
              <w:tabs>
                <w:tab w:val="left" w:pos="-1295"/>
              </w:tabs>
              <w:spacing w:before="120" w:after="120"/>
              <w:ind w:left="594"/>
              <w:rPr>
                <w:rFonts w:ascii="Arial" w:eastAsia="Arial" w:hAnsi="Arial" w:cs="Arial"/>
                <w:color w:val="auto"/>
              </w:rPr>
            </w:pPr>
            <w:r w:rsidRPr="00A41B8F">
              <w:rPr>
                <w:rFonts w:ascii="Arial" w:eastAsia="Arial" w:hAnsi="Arial" w:cs="Arial"/>
                <w:color w:val="auto"/>
              </w:rPr>
              <w:b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E6083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CD56D1D"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7AA2E"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0D88CD6"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A41B8F" w:rsidRPr="00A41B8F" w14:paraId="7379CC19" w14:textId="77777777" w:rsidTr="002B7C5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B4A99" w14:textId="77777777" w:rsidR="00E11BD4" w:rsidRPr="00A41B8F"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Corruption.  </w:t>
            </w:r>
          </w:p>
          <w:p w14:paraId="4A39915E"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p>
          <w:p w14:paraId="1D8AAF6C"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887C4"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6FD599F"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40680"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85A18E5"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A41B8F" w:rsidRPr="00A41B8F" w14:paraId="2BFE9E52" w14:textId="77777777" w:rsidTr="002B7C5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7E327" w14:textId="77777777" w:rsidR="00E11BD4" w:rsidRPr="00A41B8F"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Fraud.  </w:t>
            </w:r>
          </w:p>
          <w:p w14:paraId="37F2239D"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p>
          <w:p w14:paraId="5F4D0CB5"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D7151"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5210A0B"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B04C4"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3429299"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2EF1D6B9" w14:textId="77777777" w:rsidTr="002B7C5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C861B" w14:textId="77777777" w:rsidR="00E11BD4" w:rsidRPr="00A41B8F"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Terrorist offences or offences linked to terrorist activities</w:t>
            </w:r>
          </w:p>
          <w:p w14:paraId="1581B43F" w14:textId="77777777" w:rsidR="00E11BD4" w:rsidRPr="00A41B8F" w:rsidRDefault="00E11BD4" w:rsidP="002B7C5B">
            <w:pPr>
              <w:pStyle w:val="ListParagraph"/>
              <w:spacing w:before="120" w:after="120"/>
              <w:ind w:left="595"/>
              <w:rPr>
                <w:rFonts w:ascii="Arial" w:eastAsia="Arial" w:hAnsi="Arial" w:cs="Arial"/>
                <w:color w:val="auto"/>
              </w:rPr>
            </w:pPr>
          </w:p>
          <w:p w14:paraId="2BEC80B9" w14:textId="77777777" w:rsidR="00E11BD4" w:rsidRPr="00A41B8F" w:rsidRDefault="00E11BD4" w:rsidP="002B7C5B">
            <w:pPr>
              <w:pStyle w:val="ListParagraph"/>
              <w:spacing w:before="120" w:after="120"/>
              <w:ind w:left="595"/>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F6A6"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18D160D"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398B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5573DFC"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A41B8F" w:rsidRPr="00A41B8F" w14:paraId="73126D88" w14:textId="77777777" w:rsidTr="002B7C5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73986" w14:textId="77777777" w:rsidR="00E11BD4" w:rsidRPr="00A41B8F"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Money laundering or terrorist financing</w:t>
            </w:r>
          </w:p>
          <w:p w14:paraId="0BF673A5" w14:textId="77777777" w:rsidR="00E11BD4" w:rsidRPr="00A41B8F" w:rsidRDefault="00E11BD4" w:rsidP="002B7C5B">
            <w:pPr>
              <w:pStyle w:val="ListParagraph"/>
              <w:spacing w:before="120" w:after="120"/>
              <w:ind w:left="594"/>
              <w:rPr>
                <w:rFonts w:ascii="Arial" w:eastAsia="Arial" w:hAnsi="Arial" w:cs="Arial"/>
                <w:color w:val="auto"/>
              </w:rPr>
            </w:pPr>
          </w:p>
          <w:p w14:paraId="08BF29A2" w14:textId="77777777" w:rsidR="00E11BD4" w:rsidRPr="00A41B8F" w:rsidRDefault="00E11BD4" w:rsidP="002B7C5B">
            <w:pPr>
              <w:pStyle w:val="ListParagraph"/>
              <w:spacing w:before="120" w:after="120"/>
              <w:ind w:left="594"/>
              <w:rPr>
                <w:rFonts w:ascii="Arial" w:eastAsia="Arial" w:hAnsi="Arial" w:cs="Arial"/>
                <w:color w:val="auto"/>
              </w:rPr>
            </w:pPr>
            <w:r w:rsidRPr="00A41B8F">
              <w:rPr>
                <w:rFonts w:ascii="Arial" w:eastAsia="Arial" w:hAnsi="Arial" w:cs="Arial"/>
                <w:color w:val="auto"/>
              </w:rPr>
              <w:lastRenderedPageBreak/>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CD12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lastRenderedPageBreak/>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8E123A2"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0BC7E"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2EC01EB"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5436505C" w14:textId="77777777" w:rsidTr="002B7C5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10074" w14:textId="77777777" w:rsidR="00E11BD4" w:rsidRPr="00A41B8F"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Child labour and other forms of trafficking in human beings</w:t>
            </w:r>
          </w:p>
          <w:p w14:paraId="327B3A55" w14:textId="77777777" w:rsidR="00E11BD4" w:rsidRPr="00A41B8F" w:rsidRDefault="00E11BD4" w:rsidP="002B7C5B">
            <w:pPr>
              <w:pStyle w:val="ListParagraph"/>
              <w:spacing w:before="120" w:after="120"/>
              <w:ind w:left="594"/>
              <w:rPr>
                <w:rFonts w:ascii="Arial" w:eastAsia="Arial" w:hAnsi="Arial" w:cs="Arial"/>
                <w:color w:val="auto"/>
              </w:rPr>
            </w:pPr>
          </w:p>
          <w:p w14:paraId="3C79A0B3" w14:textId="77777777" w:rsidR="00E11BD4" w:rsidRPr="00A41B8F" w:rsidRDefault="00E11BD4" w:rsidP="002B7C5B">
            <w:pPr>
              <w:pStyle w:val="ListParagraph"/>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6DA5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4C39B0C"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FC17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04F106F"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19633F77" w14:textId="77777777" w:rsidTr="002B7C5B">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B1B0" w14:textId="77777777" w:rsidR="00E11BD4" w:rsidRPr="00A41B8F" w:rsidRDefault="00E11BD4" w:rsidP="002B7C5B">
            <w:pPr>
              <w:spacing w:before="120" w:after="120"/>
              <w:rPr>
                <w:rFonts w:ascii="Arial" w:hAnsi="Arial" w:cs="Arial"/>
                <w:bCs/>
                <w:color w:val="auto"/>
              </w:rPr>
            </w:pPr>
            <w:r w:rsidRPr="00A41B8F">
              <w:rPr>
                <w:rFonts w:ascii="Arial" w:hAnsi="Arial" w:cs="Arial"/>
                <w:bCs/>
                <w:color w:val="auto"/>
              </w:rPr>
              <w:t>2.1 (b)</w:t>
            </w:r>
            <w:r w:rsidRPr="00A41B8F">
              <w:rPr>
                <w:rFonts w:ascii="Arial" w:hAnsi="Arial" w:cs="Arial"/>
                <w:b/>
                <w:color w:val="auto"/>
              </w:rPr>
              <w:t xml:space="preserve"> </w:t>
            </w:r>
            <w:r w:rsidRPr="00A41B8F">
              <w:rPr>
                <w:rFonts w:ascii="Arial" w:hAnsi="Arial" w:cs="Arial"/>
                <w:bCs/>
                <w:color w:val="auto"/>
              </w:rPr>
              <w:t>If you have answered yes to question 2.1(a), please provide further details.</w:t>
            </w:r>
          </w:p>
          <w:p w14:paraId="4F6E85BA" w14:textId="77777777" w:rsidR="00E11BD4" w:rsidRPr="00A41B8F" w:rsidRDefault="00E11BD4" w:rsidP="002B7C5B">
            <w:pPr>
              <w:spacing w:before="120" w:after="120"/>
              <w:rPr>
                <w:rFonts w:ascii="Arial" w:hAnsi="Arial" w:cs="Arial"/>
                <w:bCs/>
                <w:color w:val="auto"/>
              </w:rPr>
            </w:pPr>
            <w:r w:rsidRPr="00A41B8F">
              <w:rPr>
                <w:rFonts w:ascii="Arial" w:hAnsi="Arial" w:cs="Arial"/>
                <w:bCs/>
                <w:color w:val="auto"/>
              </w:rPr>
              <w:t>Date of conviction, specify which of the grounds listed the conviction was for, and the reasons for conviction,</w:t>
            </w:r>
          </w:p>
          <w:p w14:paraId="5E0D13C6" w14:textId="77777777" w:rsidR="00E11BD4" w:rsidRPr="00A41B8F" w:rsidRDefault="00E11BD4" w:rsidP="002B7C5B">
            <w:pPr>
              <w:spacing w:before="120" w:after="120"/>
              <w:rPr>
                <w:rFonts w:ascii="Arial" w:hAnsi="Arial" w:cs="Arial"/>
                <w:bCs/>
                <w:color w:val="auto"/>
              </w:rPr>
            </w:pPr>
            <w:r w:rsidRPr="00A41B8F">
              <w:rPr>
                <w:rFonts w:ascii="Arial" w:hAnsi="Arial" w:cs="Arial"/>
                <w:bCs/>
                <w:color w:val="auto"/>
              </w:rPr>
              <w:t>Identity of who has been convicted</w:t>
            </w:r>
          </w:p>
          <w:p w14:paraId="36BC7FA7" w14:textId="77777777" w:rsidR="00E11BD4" w:rsidRPr="00A41B8F" w:rsidRDefault="00E11BD4" w:rsidP="002B7C5B">
            <w:pPr>
              <w:spacing w:before="120" w:after="120"/>
              <w:jc w:val="both"/>
              <w:rPr>
                <w:rFonts w:ascii="Arial" w:eastAsia="Arial" w:hAnsi="Arial" w:cs="Arial"/>
                <w:color w:val="auto"/>
              </w:rPr>
            </w:pPr>
            <w:r w:rsidRPr="00A41B8F">
              <w:rPr>
                <w:rFonts w:ascii="Arial" w:hAnsi="Arial" w:cs="Arial"/>
                <w:bCs/>
                <w:color w:val="auto"/>
              </w:rPr>
              <w:t xml:space="preserve">If the relevant documentation is available </w:t>
            </w:r>
            <w:proofErr w:type="gramStart"/>
            <w:r w:rsidRPr="00A41B8F">
              <w:rPr>
                <w:rFonts w:ascii="Arial" w:hAnsi="Arial" w:cs="Arial"/>
                <w:bCs/>
                <w:color w:val="auto"/>
              </w:rPr>
              <w:t>electronically</w:t>
            </w:r>
            <w:proofErr w:type="gramEnd"/>
            <w:r w:rsidRPr="00A41B8F">
              <w:rPr>
                <w:rFonts w:ascii="Arial" w:hAnsi="Arial" w:cs="Arial"/>
                <w:bCs/>
                <w:color w:val="auto"/>
              </w:rPr>
              <w:t xml:space="preserve"> please provide the web address, issuing authority, precise reference of the documents.</w:t>
            </w:r>
            <w:r w:rsidRPr="00A41B8F">
              <w:rPr>
                <w:rFonts w:ascii="Arial" w:hAnsi="Arial" w:cs="Arial"/>
                <w:b/>
                <w:color w:val="auto"/>
              </w:rPr>
              <w:t xml:space="preserve">  </w:t>
            </w:r>
          </w:p>
          <w:p w14:paraId="7879F2A5" w14:textId="77777777" w:rsidR="00E11BD4" w:rsidRPr="00A41B8F" w:rsidRDefault="00E11BD4" w:rsidP="002B7C5B">
            <w:pPr>
              <w:tabs>
                <w:tab w:val="center" w:pos="4513"/>
                <w:tab w:val="right" w:pos="9026"/>
              </w:tabs>
              <w:rPr>
                <w:rFonts w:ascii="Arial" w:hAnsi="Arial" w:cs="Arial"/>
                <w:color w:val="auto"/>
                <w:highlight w:val="cyan"/>
              </w:rPr>
            </w:pPr>
          </w:p>
          <w:p w14:paraId="795EA0FE"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3E53369F"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310AB4F9" w14:textId="77777777" w:rsidTr="002B7C5B">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67992" w14:textId="77777777" w:rsidR="00E11BD4" w:rsidRPr="00A41B8F" w:rsidRDefault="00E11BD4" w:rsidP="002B7C5B">
            <w:pPr>
              <w:rPr>
                <w:rFonts w:ascii="Arial" w:hAnsi="Arial" w:cs="Arial"/>
                <w:bCs/>
                <w:color w:val="auto"/>
              </w:rPr>
            </w:pPr>
            <w:r w:rsidRPr="00A41B8F">
              <w:rPr>
                <w:rFonts w:ascii="Arial" w:hAnsi="Arial" w:cs="Arial"/>
                <w:b/>
                <w:color w:val="auto"/>
              </w:rPr>
              <w:br/>
            </w:r>
            <w:r w:rsidRPr="00A41B8F">
              <w:rPr>
                <w:rFonts w:ascii="Arial" w:eastAsia="Arial" w:hAnsi="Arial" w:cs="Arial"/>
                <w:bCs/>
                <w:color w:val="auto"/>
              </w:rPr>
              <w:t>2.2 If you have answered Yes to any of the points above have measures been taken to demonstrate the reliability of the organisation despite the existence of a relevant ground for exclusion? (</w:t>
            </w:r>
            <w:proofErr w:type="spellStart"/>
            <w:r w:rsidRPr="00A41B8F">
              <w:rPr>
                <w:rFonts w:ascii="Arial" w:eastAsia="Arial" w:hAnsi="Arial" w:cs="Arial"/>
                <w:bCs/>
                <w:color w:val="auto"/>
              </w:rPr>
              <w:t>Self Cleaning</w:t>
            </w:r>
            <w:proofErr w:type="spellEnd"/>
            <w:r w:rsidRPr="00A41B8F">
              <w:rPr>
                <w:rFonts w:ascii="Arial" w:eastAsia="Arial" w:hAnsi="Arial" w:cs="Arial"/>
                <w:bCs/>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29880"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59D144C2"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C47B3A6"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3B3BB"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6FD2F14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A7E799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A41B8F" w:rsidRPr="00A41B8F" w14:paraId="62335A24" w14:textId="77777777" w:rsidTr="002B7C5B">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D939F" w14:textId="77777777" w:rsidR="00E11BD4" w:rsidRPr="00A41B8F" w:rsidRDefault="00E11BD4" w:rsidP="002B7C5B">
            <w:pPr>
              <w:rPr>
                <w:rFonts w:ascii="Arial" w:hAnsi="Arial" w:cs="Arial"/>
                <w:bCs/>
                <w:color w:val="auto"/>
              </w:rPr>
            </w:pPr>
            <w:r w:rsidRPr="00A41B8F">
              <w:rPr>
                <w:rFonts w:ascii="Arial" w:hAnsi="Arial" w:cs="Arial"/>
                <w:bCs/>
                <w:color w:val="auto"/>
              </w:rPr>
              <w:br/>
              <w:t xml:space="preserve">2.3 (a) </w:t>
            </w:r>
            <w:r w:rsidRPr="00A41B8F">
              <w:rPr>
                <w:rFonts w:ascii="Arial" w:hAnsi="Arial" w:cs="Arial"/>
                <w:b/>
                <w:color w:val="auto"/>
              </w:rPr>
              <w:t>Regulation 57(3)</w:t>
            </w:r>
          </w:p>
          <w:p w14:paraId="23A4E21A" w14:textId="77777777" w:rsidR="00E11BD4" w:rsidRPr="00A41B8F" w:rsidRDefault="00E11BD4" w:rsidP="002B7C5B">
            <w:pPr>
              <w:rPr>
                <w:rFonts w:ascii="Arial" w:hAnsi="Arial" w:cs="Arial"/>
                <w:bCs/>
                <w:color w:val="auto"/>
              </w:rPr>
            </w:pPr>
            <w:r w:rsidRPr="00A41B8F">
              <w:rPr>
                <w:rFonts w:ascii="Arial" w:hAnsi="Arial" w:cs="Arial"/>
                <w:bCs/>
                <w:color w:val="auto"/>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2C0CA"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3E2AB87C"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F4423E"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9E0C28"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0A4526E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9F18977"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5C765406" w14:textId="77777777" w:rsidTr="002B7C5B">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614F5" w14:textId="77777777" w:rsidR="00E11BD4" w:rsidRPr="00A41B8F" w:rsidRDefault="00E11BD4" w:rsidP="002B7C5B">
            <w:pPr>
              <w:tabs>
                <w:tab w:val="center" w:pos="4513"/>
                <w:tab w:val="right" w:pos="9026"/>
              </w:tabs>
              <w:rPr>
                <w:rFonts w:ascii="Arial" w:hAnsi="Arial" w:cs="Arial"/>
                <w:bCs/>
                <w:color w:val="auto"/>
              </w:rPr>
            </w:pPr>
          </w:p>
          <w:p w14:paraId="552EDAD6" w14:textId="77777777" w:rsidR="00E11BD4" w:rsidRPr="00A41B8F" w:rsidRDefault="00E11BD4" w:rsidP="002B7C5B">
            <w:pPr>
              <w:tabs>
                <w:tab w:val="center" w:pos="4513"/>
                <w:tab w:val="right" w:pos="9026"/>
              </w:tabs>
              <w:rPr>
                <w:rFonts w:ascii="Arial" w:hAnsi="Arial" w:cs="Arial"/>
                <w:bCs/>
                <w:color w:val="auto"/>
              </w:rPr>
            </w:pPr>
            <w:r w:rsidRPr="00A41B8F">
              <w:rPr>
                <w:rFonts w:ascii="Arial" w:hAnsi="Arial" w:cs="Arial"/>
                <w:bCs/>
                <w:color w:val="auto"/>
              </w:rPr>
              <w:t xml:space="preserve">2.3 (b) If you have answered yes to question 2.3(a), please provide further details. Please also confirm you have </w:t>
            </w:r>
            <w:proofErr w:type="gramStart"/>
            <w:r w:rsidRPr="00A41B8F">
              <w:rPr>
                <w:rFonts w:ascii="Arial" w:hAnsi="Arial" w:cs="Arial"/>
                <w:bCs/>
                <w:color w:val="auto"/>
              </w:rPr>
              <w:t>paid, or</w:t>
            </w:r>
            <w:proofErr w:type="gramEnd"/>
            <w:r w:rsidRPr="00A41B8F">
              <w:rPr>
                <w:rFonts w:ascii="Arial" w:hAnsi="Arial" w:cs="Arial"/>
                <w:bCs/>
                <w:color w:val="auto"/>
              </w:rPr>
              <w:t xml:space="preserve"> have entered into a binding arrangement with a view to paying, the outstanding sum including where applicable any accrued interest and/or fines.</w:t>
            </w:r>
          </w:p>
          <w:p w14:paraId="018E29CC" w14:textId="77777777" w:rsidR="00E11BD4" w:rsidRPr="00A41B8F" w:rsidRDefault="00E11BD4" w:rsidP="002B7C5B">
            <w:pPr>
              <w:tabs>
                <w:tab w:val="center" w:pos="4513"/>
                <w:tab w:val="right" w:pos="9026"/>
              </w:tabs>
              <w:rPr>
                <w:rFonts w:ascii="Arial" w:hAnsi="Arial" w:cs="Arial"/>
                <w:bCs/>
                <w:color w:val="auto"/>
              </w:rPr>
            </w:pPr>
          </w:p>
          <w:p w14:paraId="45E639B8" w14:textId="77777777" w:rsidR="00E11BD4" w:rsidRPr="00A41B8F" w:rsidRDefault="00E11BD4" w:rsidP="002B7C5B">
            <w:pPr>
              <w:tabs>
                <w:tab w:val="center" w:pos="4513"/>
                <w:tab w:val="right" w:pos="9026"/>
              </w:tabs>
              <w:rPr>
                <w:rFonts w:ascii="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C41340B"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3E55678D" w14:textId="77777777" w:rsidTr="002B7C5B">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428255B4" w14:textId="77777777" w:rsidR="00E11BD4" w:rsidRPr="00A41B8F" w:rsidRDefault="00E11BD4" w:rsidP="002B7C5B">
            <w:pPr>
              <w:tabs>
                <w:tab w:val="center" w:pos="4513"/>
                <w:tab w:val="right" w:pos="9026"/>
              </w:tabs>
              <w:rPr>
                <w:rFonts w:ascii="Arial" w:hAnsi="Arial" w:cs="Arial"/>
                <w:bCs/>
                <w:color w:val="auto"/>
              </w:rPr>
            </w:pPr>
          </w:p>
          <w:p w14:paraId="1D1EA6F8" w14:textId="425B66EC" w:rsidR="00E11BD4" w:rsidRPr="00A41B8F" w:rsidRDefault="00E11BD4" w:rsidP="002B7C5B">
            <w:pPr>
              <w:tabs>
                <w:tab w:val="center" w:pos="4513"/>
                <w:tab w:val="right" w:pos="9026"/>
              </w:tabs>
              <w:rPr>
                <w:rFonts w:ascii="Arial" w:hAnsi="Arial" w:cs="Arial"/>
                <w:bCs/>
                <w:color w:val="auto"/>
              </w:rPr>
            </w:pPr>
            <w:r w:rsidRPr="007A5AE5">
              <w:rPr>
                <w:rFonts w:ascii="Arial" w:hAnsi="Arial" w:cs="Arial"/>
                <w:b/>
                <w:color w:val="auto"/>
              </w:rPr>
              <w:t>Please Note:</w:t>
            </w:r>
            <w:r w:rsidRPr="00A41B8F">
              <w:rPr>
                <w:rFonts w:ascii="Arial" w:hAnsi="Arial" w:cs="Arial"/>
                <w:bCs/>
                <w:color w:val="auto"/>
              </w:rPr>
              <w:t xml:space="preserve"> The </w:t>
            </w:r>
            <w:r w:rsidR="007A5AE5">
              <w:rPr>
                <w:rFonts w:ascii="Arial" w:hAnsi="Arial" w:cs="Arial"/>
                <w:bCs/>
                <w:color w:val="auto"/>
              </w:rPr>
              <w:t>Trust</w:t>
            </w:r>
            <w:r w:rsidRPr="00A41B8F">
              <w:rPr>
                <w:rFonts w:ascii="Arial" w:hAnsi="Arial" w:cs="Arial"/>
                <w:bCs/>
                <w:color w:val="auto"/>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3BF843FF" w14:textId="77777777" w:rsidR="00E11BD4" w:rsidRPr="00A41B8F" w:rsidRDefault="00E11BD4" w:rsidP="002B7C5B">
            <w:pPr>
              <w:tabs>
                <w:tab w:val="center" w:pos="4513"/>
                <w:tab w:val="right" w:pos="9026"/>
              </w:tabs>
              <w:rPr>
                <w:rFonts w:ascii="Arial" w:hAnsi="Arial" w:cs="Arial"/>
                <w:bCs/>
                <w:color w:val="auto"/>
              </w:rPr>
            </w:pPr>
          </w:p>
        </w:tc>
      </w:tr>
    </w:tbl>
    <w:p w14:paraId="6D7264DC" w14:textId="77777777" w:rsidR="00E11BD4" w:rsidRPr="00A41B8F" w:rsidRDefault="00E11BD4" w:rsidP="00E11BD4">
      <w:pPr>
        <w:jc w:val="both"/>
        <w:rPr>
          <w:rFonts w:ascii="Arial" w:hAnsi="Arial" w:cs="Arial"/>
          <w:color w:val="auto"/>
        </w:rPr>
      </w:pPr>
    </w:p>
    <w:p w14:paraId="5894478D" w14:textId="77777777" w:rsidR="00E11BD4" w:rsidRPr="00A41B8F" w:rsidRDefault="00E11BD4" w:rsidP="00E11BD4">
      <w:pPr>
        <w:jc w:val="both"/>
        <w:rPr>
          <w:rFonts w:ascii="Arial" w:hAnsi="Arial" w:cs="Arial"/>
          <w:color w:val="auto"/>
        </w:rPr>
      </w:pPr>
    </w:p>
    <w:p w14:paraId="4B89E156" w14:textId="77777777" w:rsidR="00E11BD4" w:rsidRPr="00A41B8F" w:rsidRDefault="00E11BD4" w:rsidP="00E11BD4">
      <w:pPr>
        <w:jc w:val="both"/>
        <w:rPr>
          <w:rFonts w:ascii="Arial" w:hAnsi="Arial" w:cs="Arial"/>
          <w:color w:val="auto"/>
        </w:rPr>
      </w:pPr>
    </w:p>
    <w:p w14:paraId="0396766A" w14:textId="77777777" w:rsidR="00E11BD4" w:rsidRPr="00A41B8F" w:rsidRDefault="00E11BD4" w:rsidP="00E11BD4">
      <w:pPr>
        <w:jc w:val="both"/>
        <w:rPr>
          <w:rFonts w:ascii="Arial" w:hAnsi="Arial" w:cs="Arial"/>
          <w:color w:val="auto"/>
        </w:rPr>
      </w:pPr>
    </w:p>
    <w:p w14:paraId="3E496FA3" w14:textId="77777777" w:rsidR="00E11BD4" w:rsidRPr="00A41B8F" w:rsidRDefault="00E11BD4" w:rsidP="00E11BD4">
      <w:pPr>
        <w:jc w:val="both"/>
        <w:rPr>
          <w:rFonts w:ascii="Arial" w:hAnsi="Arial" w:cs="Arial"/>
          <w:color w:val="auto"/>
        </w:rPr>
      </w:pPr>
    </w:p>
    <w:p w14:paraId="224CA3B9" w14:textId="77777777" w:rsidR="00E11BD4" w:rsidRPr="00A41B8F" w:rsidRDefault="00E11BD4" w:rsidP="00E11BD4">
      <w:pPr>
        <w:jc w:val="both"/>
        <w:rPr>
          <w:rFonts w:ascii="Arial" w:hAnsi="Arial" w:cs="Arial"/>
          <w:color w:val="auto"/>
        </w:rPr>
      </w:pPr>
    </w:p>
    <w:p w14:paraId="7131AC12" w14:textId="77777777" w:rsidR="00E11BD4" w:rsidRPr="00A41B8F" w:rsidRDefault="00E11BD4" w:rsidP="00E11BD4">
      <w:pPr>
        <w:jc w:val="both"/>
        <w:rPr>
          <w:rFonts w:ascii="Arial" w:hAnsi="Arial" w:cs="Arial"/>
          <w:color w:val="auto"/>
        </w:rPr>
      </w:pPr>
    </w:p>
    <w:p w14:paraId="19A333C4" w14:textId="77777777" w:rsidR="00E11BD4" w:rsidRPr="00A41B8F" w:rsidRDefault="00E11BD4" w:rsidP="00E11BD4">
      <w:pPr>
        <w:jc w:val="both"/>
        <w:rPr>
          <w:rFonts w:ascii="Arial" w:hAnsi="Arial" w:cs="Arial"/>
          <w:color w:val="auto"/>
        </w:rPr>
      </w:pPr>
    </w:p>
    <w:p w14:paraId="2505982F" w14:textId="77777777" w:rsidR="00E11BD4" w:rsidRPr="00A41B8F" w:rsidRDefault="00E11BD4" w:rsidP="00E11BD4">
      <w:pPr>
        <w:jc w:val="both"/>
        <w:rPr>
          <w:rFonts w:ascii="Arial" w:hAnsi="Arial" w:cs="Arial"/>
          <w:color w:val="auto"/>
        </w:rPr>
      </w:pPr>
    </w:p>
    <w:p w14:paraId="62ABFC78" w14:textId="77777777" w:rsidR="00E11BD4" w:rsidRPr="00A41B8F" w:rsidRDefault="00E11BD4" w:rsidP="00E11BD4">
      <w:pPr>
        <w:jc w:val="both"/>
        <w:rPr>
          <w:rFonts w:ascii="Arial" w:hAnsi="Arial" w:cs="Arial"/>
          <w:color w:val="auto"/>
        </w:rPr>
      </w:pPr>
    </w:p>
    <w:p w14:paraId="7B0166AD" w14:textId="77777777" w:rsidR="00E11BD4" w:rsidRPr="00A41B8F" w:rsidRDefault="00E11BD4" w:rsidP="00E11BD4">
      <w:pPr>
        <w:jc w:val="both"/>
        <w:rPr>
          <w:rFonts w:ascii="Arial" w:hAnsi="Arial" w:cs="Arial"/>
          <w:color w:val="auto"/>
        </w:rPr>
      </w:pPr>
    </w:p>
    <w:p w14:paraId="7FCCE7F1" w14:textId="77777777" w:rsidR="00E11BD4" w:rsidRPr="00A41B8F" w:rsidRDefault="00E11BD4" w:rsidP="00E11BD4">
      <w:pPr>
        <w:jc w:val="both"/>
        <w:rPr>
          <w:rFonts w:ascii="Arial" w:hAnsi="Arial" w:cs="Arial"/>
          <w:color w:val="auto"/>
        </w:rPr>
      </w:pPr>
    </w:p>
    <w:p w14:paraId="72EAF45F" w14:textId="77777777" w:rsidR="00E11BD4" w:rsidRPr="00A41B8F" w:rsidRDefault="00E11BD4" w:rsidP="00E11BD4">
      <w:pPr>
        <w:jc w:val="both"/>
        <w:rPr>
          <w:rFonts w:ascii="Arial" w:hAnsi="Arial" w:cs="Arial"/>
          <w:color w:val="auto"/>
        </w:rPr>
      </w:pPr>
    </w:p>
    <w:p w14:paraId="3AADC90A" w14:textId="77777777" w:rsidR="00E11BD4" w:rsidRPr="00A41B8F" w:rsidRDefault="00E11BD4" w:rsidP="00E11BD4">
      <w:pPr>
        <w:jc w:val="both"/>
        <w:rPr>
          <w:rFonts w:ascii="Arial" w:hAnsi="Arial" w:cs="Arial"/>
          <w:color w:val="auto"/>
        </w:rPr>
      </w:pPr>
    </w:p>
    <w:p w14:paraId="38064718" w14:textId="77777777" w:rsidR="00E11BD4" w:rsidRPr="00A41B8F" w:rsidRDefault="00E11BD4" w:rsidP="00E11BD4">
      <w:pPr>
        <w:jc w:val="both"/>
        <w:rPr>
          <w:rFonts w:ascii="Arial" w:hAnsi="Arial" w:cs="Arial"/>
          <w:color w:val="auto"/>
        </w:rPr>
      </w:pPr>
    </w:p>
    <w:p w14:paraId="63E241FA" w14:textId="77777777" w:rsidR="00E11BD4" w:rsidRPr="00A41B8F" w:rsidRDefault="00E11BD4" w:rsidP="00E11BD4">
      <w:pPr>
        <w:jc w:val="both"/>
        <w:rPr>
          <w:rFonts w:ascii="Arial" w:hAnsi="Arial" w:cs="Arial"/>
          <w:color w:val="auto"/>
        </w:rPr>
      </w:pPr>
    </w:p>
    <w:p w14:paraId="7A0A00FD" w14:textId="77777777" w:rsidR="00E11BD4" w:rsidRPr="00A41B8F" w:rsidRDefault="00E11BD4" w:rsidP="00E11BD4">
      <w:pPr>
        <w:jc w:val="both"/>
        <w:rPr>
          <w:rFonts w:ascii="Arial" w:hAnsi="Arial" w:cs="Arial"/>
          <w:color w:val="auto"/>
        </w:rPr>
      </w:pPr>
    </w:p>
    <w:p w14:paraId="6CD4DCB3" w14:textId="77777777" w:rsidR="00E11BD4" w:rsidRPr="00A41B8F" w:rsidRDefault="00E11BD4" w:rsidP="00E11BD4">
      <w:pPr>
        <w:jc w:val="both"/>
        <w:rPr>
          <w:rFonts w:ascii="Arial" w:hAnsi="Arial" w:cs="Arial"/>
          <w:color w:val="auto"/>
        </w:rPr>
      </w:pPr>
    </w:p>
    <w:p w14:paraId="3D23A35B" w14:textId="77777777" w:rsidR="00E11BD4" w:rsidRPr="00A41B8F" w:rsidRDefault="00E11BD4" w:rsidP="00E11BD4">
      <w:pPr>
        <w:jc w:val="both"/>
        <w:rPr>
          <w:rFonts w:ascii="Arial" w:hAnsi="Arial" w:cs="Arial"/>
          <w:color w:val="auto"/>
        </w:rPr>
      </w:pPr>
    </w:p>
    <w:p w14:paraId="5AE785CD" w14:textId="77777777" w:rsidR="00E11BD4" w:rsidRPr="00A41B8F" w:rsidRDefault="00E11BD4" w:rsidP="00E11BD4">
      <w:pPr>
        <w:jc w:val="both"/>
        <w:rPr>
          <w:rFonts w:ascii="Arial" w:hAnsi="Arial" w:cs="Arial"/>
          <w:color w:val="auto"/>
        </w:rPr>
      </w:pPr>
    </w:p>
    <w:p w14:paraId="7B96AE74" w14:textId="77777777" w:rsidR="00E11BD4" w:rsidRPr="00A41B8F" w:rsidRDefault="00E11BD4" w:rsidP="00E11BD4">
      <w:pPr>
        <w:rPr>
          <w:rFonts w:ascii="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A41B8F" w:rsidRPr="00A41B8F" w14:paraId="0F7A507B" w14:textId="77777777" w:rsidTr="002B7C5B">
        <w:trPr>
          <w:trHeight w:val="740"/>
        </w:trPr>
        <w:tc>
          <w:tcPr>
            <w:tcW w:w="9639" w:type="dxa"/>
            <w:gridSpan w:val="3"/>
            <w:shd w:val="clear" w:color="auto" w:fill="D9D9D9" w:themeFill="background1" w:themeFillShade="D9"/>
            <w:tcMar>
              <w:top w:w="0" w:type="dxa"/>
              <w:left w:w="108" w:type="dxa"/>
              <w:bottom w:w="0" w:type="dxa"/>
              <w:right w:w="108" w:type="dxa"/>
            </w:tcMar>
          </w:tcPr>
          <w:p w14:paraId="5EAF8B27" w14:textId="321B79BC" w:rsidR="00E11BD4" w:rsidRPr="00A41B8F" w:rsidRDefault="00E11BD4" w:rsidP="002B7C5B">
            <w:pPr>
              <w:rPr>
                <w:rFonts w:ascii="Arial" w:hAnsi="Arial" w:cs="Arial"/>
                <w:color w:val="auto"/>
              </w:rPr>
            </w:pPr>
            <w:r w:rsidRPr="00A41B8F">
              <w:rPr>
                <w:rFonts w:ascii="Arial" w:eastAsia="Arial" w:hAnsi="Arial" w:cs="Arial"/>
                <w:b/>
                <w:color w:val="auto"/>
              </w:rPr>
              <w:br/>
              <w:t xml:space="preserve">Section 3 </w:t>
            </w:r>
            <w:r w:rsidR="000E5F01">
              <w:rPr>
                <w:rFonts w:ascii="Arial" w:eastAsia="Arial" w:hAnsi="Arial" w:cs="Arial"/>
                <w:b/>
                <w:color w:val="auto"/>
              </w:rPr>
              <w:t xml:space="preserve">- </w:t>
            </w:r>
            <w:r w:rsidRPr="00A41B8F">
              <w:rPr>
                <w:rFonts w:ascii="Arial" w:eastAsia="Arial" w:hAnsi="Arial" w:cs="Arial"/>
                <w:b/>
                <w:color w:val="auto"/>
              </w:rPr>
              <w:t xml:space="preserve">Information about the Wider Group </w:t>
            </w:r>
          </w:p>
        </w:tc>
      </w:tr>
      <w:tr w:rsidR="00A41B8F" w:rsidRPr="00A41B8F" w14:paraId="1DEF7650" w14:textId="77777777" w:rsidTr="002B7C5B">
        <w:trPr>
          <w:trHeight w:val="260"/>
        </w:trPr>
        <w:tc>
          <w:tcPr>
            <w:tcW w:w="9639" w:type="dxa"/>
            <w:gridSpan w:val="3"/>
            <w:shd w:val="clear" w:color="auto" w:fill="auto"/>
            <w:tcMar>
              <w:top w:w="0" w:type="dxa"/>
              <w:left w:w="108" w:type="dxa"/>
              <w:bottom w:w="0" w:type="dxa"/>
              <w:right w:w="108" w:type="dxa"/>
            </w:tcMar>
          </w:tcPr>
          <w:p w14:paraId="626E3514" w14:textId="77777777" w:rsidR="00E11BD4" w:rsidRPr="00A41B8F" w:rsidRDefault="00E11BD4" w:rsidP="002B7C5B">
            <w:pPr>
              <w:spacing w:before="120" w:after="120"/>
              <w:rPr>
                <w:rFonts w:ascii="Arial" w:hAnsi="Arial" w:cs="Arial"/>
                <w:color w:val="auto"/>
              </w:rPr>
            </w:pPr>
            <w:r w:rsidRPr="00A41B8F">
              <w:rPr>
                <w:rFonts w:ascii="Arial" w:hAnsi="Arial" w:cs="Arial"/>
                <w:color w:val="auto"/>
              </w:rPr>
              <w:t>If you have indicated in this Selection Questionnaire question 1.2 that you are part of a wider group, please provide further details below:</w:t>
            </w:r>
          </w:p>
          <w:p w14:paraId="38F73B86" w14:textId="77777777" w:rsidR="00E11BD4" w:rsidRPr="00A41B8F" w:rsidRDefault="00E11BD4" w:rsidP="002B7C5B">
            <w:pPr>
              <w:spacing w:before="120" w:after="120"/>
              <w:rPr>
                <w:rFonts w:ascii="Arial" w:hAnsi="Arial" w:cs="Arial"/>
                <w:color w:val="auto"/>
              </w:rPr>
            </w:pPr>
            <w:r w:rsidRPr="00A41B8F">
              <w:rPr>
                <w:rFonts w:ascii="Arial" w:hAnsi="Arial" w:cs="Arial"/>
                <w:b/>
                <w:color w:val="auto"/>
              </w:rPr>
              <w:t xml:space="preserve">Name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FB355CC" w14:textId="77777777" w:rsidR="00E11BD4" w:rsidRPr="00A41B8F" w:rsidRDefault="00E11BD4" w:rsidP="002B7C5B">
            <w:pPr>
              <w:spacing w:before="120" w:after="120"/>
              <w:rPr>
                <w:rFonts w:ascii="Arial" w:hAnsi="Arial" w:cs="Arial"/>
                <w:b/>
                <w:color w:val="auto"/>
              </w:rPr>
            </w:pPr>
            <w:r w:rsidRPr="00A41B8F">
              <w:rPr>
                <w:rFonts w:ascii="Arial" w:hAnsi="Arial" w:cs="Arial"/>
                <w:b/>
                <w:color w:val="auto"/>
              </w:rPr>
              <w:t xml:space="preserve">Relationship to the Supplier completing these questions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06A49A0D" w14:textId="77777777" w:rsidTr="002B7C5B">
        <w:trPr>
          <w:trHeight w:val="751"/>
        </w:trPr>
        <w:tc>
          <w:tcPr>
            <w:tcW w:w="8364" w:type="dxa"/>
            <w:shd w:val="clear" w:color="auto" w:fill="auto"/>
            <w:tcMar>
              <w:top w:w="0" w:type="dxa"/>
              <w:left w:w="108" w:type="dxa"/>
              <w:bottom w:w="0" w:type="dxa"/>
              <w:right w:w="108" w:type="dxa"/>
            </w:tcMar>
          </w:tcPr>
          <w:p w14:paraId="069A90A4"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3.1 Are you able to provide parent company accounts if requested to at a later stage?</w:t>
            </w:r>
          </w:p>
        </w:tc>
        <w:tc>
          <w:tcPr>
            <w:tcW w:w="708" w:type="dxa"/>
            <w:shd w:val="clear" w:color="auto" w:fill="auto"/>
            <w:tcMar>
              <w:top w:w="0" w:type="dxa"/>
              <w:left w:w="108" w:type="dxa"/>
              <w:bottom w:w="0" w:type="dxa"/>
              <w:right w:w="108" w:type="dxa"/>
            </w:tcMar>
          </w:tcPr>
          <w:p w14:paraId="72AB922E" w14:textId="77777777" w:rsidR="00E11BD4" w:rsidRPr="00A41B8F" w:rsidRDefault="00E11BD4" w:rsidP="002B7C5B">
            <w:pPr>
              <w:spacing w:before="120" w:after="120"/>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3B13EE2A"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31F515D0" w14:textId="77777777" w:rsidTr="002B7C5B">
        <w:trPr>
          <w:trHeight w:val="751"/>
        </w:trPr>
        <w:tc>
          <w:tcPr>
            <w:tcW w:w="8364" w:type="dxa"/>
            <w:shd w:val="clear" w:color="auto" w:fill="auto"/>
            <w:tcMar>
              <w:top w:w="0" w:type="dxa"/>
              <w:left w:w="108" w:type="dxa"/>
              <w:bottom w:w="0" w:type="dxa"/>
              <w:right w:w="108" w:type="dxa"/>
            </w:tcMar>
          </w:tcPr>
          <w:p w14:paraId="73B6A190"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3.2 If yes, would the parent company be willing to provide a guarantee if necessary?</w:t>
            </w:r>
          </w:p>
        </w:tc>
        <w:tc>
          <w:tcPr>
            <w:tcW w:w="708" w:type="dxa"/>
            <w:shd w:val="clear" w:color="auto" w:fill="auto"/>
            <w:tcMar>
              <w:top w:w="0" w:type="dxa"/>
              <w:left w:w="108" w:type="dxa"/>
              <w:bottom w:w="0" w:type="dxa"/>
              <w:right w:w="108" w:type="dxa"/>
            </w:tcMar>
          </w:tcPr>
          <w:p w14:paraId="4060FE09"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63FE6853"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647018E2" w14:textId="77777777" w:rsidTr="002B7C5B">
        <w:trPr>
          <w:trHeight w:val="751"/>
        </w:trPr>
        <w:tc>
          <w:tcPr>
            <w:tcW w:w="8364" w:type="dxa"/>
            <w:shd w:val="clear" w:color="auto" w:fill="auto"/>
            <w:tcMar>
              <w:top w:w="0" w:type="dxa"/>
              <w:left w:w="108" w:type="dxa"/>
              <w:bottom w:w="0" w:type="dxa"/>
              <w:right w:w="108" w:type="dxa"/>
            </w:tcMar>
          </w:tcPr>
          <w:p w14:paraId="2252A85A"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3.3 If no, would you be able to obtain a guarantee elsewhere (</w:t>
            </w:r>
            <w:proofErr w:type="gramStart"/>
            <w:r w:rsidRPr="00A41B8F">
              <w:rPr>
                <w:rFonts w:ascii="Arial" w:eastAsia="Arial" w:hAnsi="Arial" w:cs="Arial"/>
                <w:bCs/>
                <w:color w:val="auto"/>
              </w:rPr>
              <w:t>e.g.</w:t>
            </w:r>
            <w:proofErr w:type="gramEnd"/>
            <w:r w:rsidRPr="00A41B8F">
              <w:rPr>
                <w:rFonts w:ascii="Arial" w:eastAsia="Arial" w:hAnsi="Arial" w:cs="Arial"/>
                <w:bCs/>
                <w:color w:val="auto"/>
              </w:rPr>
              <w:t xml:space="preserve"> from a bank)?</w:t>
            </w:r>
          </w:p>
        </w:tc>
        <w:tc>
          <w:tcPr>
            <w:tcW w:w="708" w:type="dxa"/>
            <w:shd w:val="clear" w:color="auto" w:fill="auto"/>
            <w:tcMar>
              <w:top w:w="0" w:type="dxa"/>
              <w:left w:w="108" w:type="dxa"/>
              <w:bottom w:w="0" w:type="dxa"/>
              <w:right w:w="108" w:type="dxa"/>
            </w:tcMar>
          </w:tcPr>
          <w:p w14:paraId="58114BBA"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2A92FFE7"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bl>
    <w:p w14:paraId="3B777962" w14:textId="77777777" w:rsidR="00E11BD4" w:rsidRPr="00A41B8F" w:rsidRDefault="00E11BD4" w:rsidP="00E11BD4">
      <w:pPr>
        <w:rPr>
          <w:rFonts w:ascii="Arial" w:hAnsi="Arial" w:cs="Arial"/>
          <w:color w:val="auto"/>
        </w:rPr>
      </w:pPr>
    </w:p>
    <w:p w14:paraId="717871ED" w14:textId="77777777" w:rsidR="00E11BD4" w:rsidRPr="00A41B8F" w:rsidRDefault="00E11BD4" w:rsidP="00E11BD4">
      <w:pPr>
        <w:keepNext/>
        <w:jc w:val="both"/>
        <w:rPr>
          <w:rFonts w:ascii="Arial" w:eastAsia="Arial" w:hAnsi="Arial" w:cs="Arial"/>
          <w:color w:val="auto"/>
        </w:rPr>
      </w:pPr>
    </w:p>
    <w:p w14:paraId="34B77C52" w14:textId="77777777" w:rsidR="00E11BD4" w:rsidRPr="00A41B8F" w:rsidRDefault="00E11BD4" w:rsidP="00E11BD4">
      <w:pPr>
        <w:keepNext/>
        <w:jc w:val="both"/>
        <w:rPr>
          <w:rFonts w:ascii="Arial" w:eastAsia="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A41B8F" w:rsidRPr="00A41B8F" w14:paraId="0CAD89D2" w14:textId="77777777" w:rsidTr="002B7C5B">
        <w:trPr>
          <w:trHeight w:val="768"/>
        </w:trPr>
        <w:tc>
          <w:tcPr>
            <w:tcW w:w="9639" w:type="dxa"/>
            <w:gridSpan w:val="3"/>
            <w:shd w:val="clear" w:color="auto" w:fill="D9D9D9" w:themeFill="background1" w:themeFillShade="D9"/>
            <w:tcMar>
              <w:top w:w="0" w:type="dxa"/>
              <w:left w:w="108" w:type="dxa"/>
              <w:bottom w:w="0" w:type="dxa"/>
              <w:right w:w="108" w:type="dxa"/>
            </w:tcMar>
          </w:tcPr>
          <w:p w14:paraId="7E292CED" w14:textId="05535B32" w:rsidR="00E11BD4" w:rsidRPr="00A41B8F" w:rsidRDefault="00E11BD4" w:rsidP="002B7C5B">
            <w:pPr>
              <w:rPr>
                <w:rFonts w:ascii="Arial" w:hAnsi="Arial" w:cs="Arial"/>
                <w:color w:val="auto"/>
              </w:rPr>
            </w:pPr>
            <w:r w:rsidRPr="00A41B8F">
              <w:rPr>
                <w:rFonts w:ascii="Arial" w:eastAsia="Arial" w:hAnsi="Arial" w:cs="Arial"/>
                <w:b/>
                <w:color w:val="auto"/>
              </w:rPr>
              <w:t xml:space="preserve">Data Protection </w:t>
            </w:r>
          </w:p>
        </w:tc>
      </w:tr>
      <w:tr w:rsidR="00A41B8F" w:rsidRPr="00A41B8F" w14:paraId="512E6A30" w14:textId="77777777" w:rsidTr="002B7C5B">
        <w:trPr>
          <w:trHeight w:val="260"/>
        </w:trPr>
        <w:tc>
          <w:tcPr>
            <w:tcW w:w="9639" w:type="dxa"/>
            <w:gridSpan w:val="3"/>
            <w:shd w:val="clear" w:color="auto" w:fill="auto"/>
            <w:tcMar>
              <w:top w:w="0" w:type="dxa"/>
              <w:left w:w="108" w:type="dxa"/>
              <w:bottom w:w="0" w:type="dxa"/>
              <w:right w:w="108" w:type="dxa"/>
            </w:tcMar>
          </w:tcPr>
          <w:p w14:paraId="788CEB5E" w14:textId="77777777" w:rsidR="00E11BD4" w:rsidRPr="00A41B8F" w:rsidRDefault="00E11BD4" w:rsidP="002B7C5B">
            <w:pPr>
              <w:spacing w:before="120" w:after="120"/>
              <w:rPr>
                <w:rFonts w:ascii="Arial" w:hAnsi="Arial" w:cs="Arial"/>
                <w:b/>
                <w:color w:val="auto"/>
              </w:rPr>
            </w:pPr>
            <w:r w:rsidRPr="00A41B8F">
              <w:rPr>
                <w:rFonts w:ascii="Arial" w:hAnsi="Arial" w:cs="Arial"/>
                <w:b/>
                <w:color w:val="auto"/>
              </w:rPr>
              <w:t>Requirements under the General Data Protection Regulation and Data Protection Act 2018</w:t>
            </w:r>
          </w:p>
        </w:tc>
      </w:tr>
      <w:tr w:rsidR="00A41B8F" w:rsidRPr="00A41B8F" w14:paraId="07024E4A" w14:textId="77777777" w:rsidTr="002B7C5B">
        <w:trPr>
          <w:trHeight w:val="751"/>
        </w:trPr>
        <w:tc>
          <w:tcPr>
            <w:tcW w:w="8222" w:type="dxa"/>
            <w:shd w:val="clear" w:color="auto" w:fill="auto"/>
            <w:tcMar>
              <w:top w:w="0" w:type="dxa"/>
              <w:left w:w="108" w:type="dxa"/>
              <w:bottom w:w="0" w:type="dxa"/>
              <w:right w:w="108" w:type="dxa"/>
            </w:tcMar>
          </w:tcPr>
          <w:p w14:paraId="7CAC82C8" w14:textId="0FAA5683" w:rsidR="00E11BD4" w:rsidRPr="00A41B8F" w:rsidRDefault="008101A8" w:rsidP="002B7C5B">
            <w:pPr>
              <w:spacing w:before="120" w:after="120"/>
              <w:jc w:val="both"/>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.1 Are you registered with the UK Information Commissioners Office?</w:t>
            </w:r>
          </w:p>
          <w:p w14:paraId="01224093"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 xml:space="preserve">If yes, please provide your registration number –  </w:t>
            </w:r>
          </w:p>
        </w:tc>
        <w:tc>
          <w:tcPr>
            <w:tcW w:w="709" w:type="dxa"/>
            <w:shd w:val="clear" w:color="auto" w:fill="auto"/>
            <w:tcMar>
              <w:top w:w="0" w:type="dxa"/>
              <w:left w:w="108" w:type="dxa"/>
              <w:bottom w:w="0" w:type="dxa"/>
              <w:right w:w="108" w:type="dxa"/>
            </w:tcMar>
          </w:tcPr>
          <w:p w14:paraId="1A13FC14"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708" w:type="dxa"/>
            <w:shd w:val="clear" w:color="auto" w:fill="auto"/>
          </w:tcPr>
          <w:p w14:paraId="0BBA5958"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EA507D">
              <w:rPr>
                <w:rFonts w:ascii="Arial" w:eastAsia="Arial" w:hAnsi="Arial" w:cs="Arial"/>
                <w:color w:val="auto"/>
                <w:highlight w:val="cyan"/>
              </w:rPr>
            </w:r>
            <w:r w:rsidR="00EA507D">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4143CDA3" w14:textId="77777777" w:rsidTr="002B7C5B">
        <w:trPr>
          <w:trHeight w:val="751"/>
        </w:trPr>
        <w:tc>
          <w:tcPr>
            <w:tcW w:w="9639" w:type="dxa"/>
            <w:gridSpan w:val="3"/>
            <w:shd w:val="clear" w:color="auto" w:fill="auto"/>
            <w:tcMar>
              <w:top w:w="0" w:type="dxa"/>
              <w:left w:w="108" w:type="dxa"/>
              <w:bottom w:w="0" w:type="dxa"/>
              <w:right w:w="108" w:type="dxa"/>
            </w:tcMar>
          </w:tcPr>
          <w:p w14:paraId="7E822962" w14:textId="792C55EA"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.2 Please state your overall approach towards the EU General Data Protection Regulation and UK Data Protection Act 2018</w:t>
            </w:r>
          </w:p>
          <w:p w14:paraId="627A9B82" w14:textId="77777777" w:rsidR="00E11BD4" w:rsidRPr="00A41B8F" w:rsidRDefault="00E11BD4" w:rsidP="002B7C5B">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4ACB90C" w14:textId="77777777" w:rsidR="00E11BD4" w:rsidRPr="00A41B8F" w:rsidRDefault="00E11BD4" w:rsidP="002B7C5B">
            <w:pPr>
              <w:spacing w:before="120" w:after="120"/>
              <w:rPr>
                <w:rFonts w:ascii="Arial" w:eastAsia="Arial" w:hAnsi="Arial" w:cs="Arial"/>
                <w:color w:val="auto"/>
                <w:highlight w:val="cyan"/>
              </w:rPr>
            </w:pPr>
          </w:p>
        </w:tc>
      </w:tr>
      <w:tr w:rsidR="00A41B8F" w:rsidRPr="00A41B8F" w14:paraId="4E13828C" w14:textId="77777777" w:rsidTr="002B7C5B">
        <w:trPr>
          <w:trHeight w:val="751"/>
        </w:trPr>
        <w:tc>
          <w:tcPr>
            <w:tcW w:w="9639" w:type="dxa"/>
            <w:gridSpan w:val="3"/>
            <w:shd w:val="clear" w:color="auto" w:fill="auto"/>
            <w:tcMar>
              <w:top w:w="0" w:type="dxa"/>
              <w:left w:w="108" w:type="dxa"/>
              <w:bottom w:w="0" w:type="dxa"/>
              <w:right w:w="108" w:type="dxa"/>
            </w:tcMar>
          </w:tcPr>
          <w:p w14:paraId="6134BC9B" w14:textId="6898083D"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.3 What is your data retention policy and rules</w:t>
            </w:r>
          </w:p>
          <w:p w14:paraId="3F3470B5" w14:textId="77777777" w:rsidR="00E11BD4" w:rsidRPr="00A41B8F" w:rsidRDefault="00E11BD4" w:rsidP="002B7C5B">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9D4A6E5" w14:textId="77777777" w:rsidR="00E11BD4" w:rsidRPr="00A41B8F" w:rsidRDefault="00E11BD4" w:rsidP="002B7C5B">
            <w:pPr>
              <w:spacing w:before="120" w:after="120"/>
              <w:rPr>
                <w:rFonts w:ascii="Arial" w:eastAsia="Arial" w:hAnsi="Arial" w:cs="Arial"/>
                <w:bCs/>
                <w:color w:val="auto"/>
              </w:rPr>
            </w:pPr>
          </w:p>
        </w:tc>
      </w:tr>
      <w:tr w:rsidR="00A41B8F" w:rsidRPr="00A41B8F" w14:paraId="62B72E17" w14:textId="77777777" w:rsidTr="002B7C5B">
        <w:trPr>
          <w:trHeight w:val="751"/>
        </w:trPr>
        <w:tc>
          <w:tcPr>
            <w:tcW w:w="9639" w:type="dxa"/>
            <w:gridSpan w:val="3"/>
            <w:shd w:val="clear" w:color="auto" w:fill="auto"/>
            <w:tcMar>
              <w:top w:w="0" w:type="dxa"/>
              <w:left w:w="108" w:type="dxa"/>
              <w:bottom w:w="0" w:type="dxa"/>
              <w:right w:w="108" w:type="dxa"/>
            </w:tcMar>
          </w:tcPr>
          <w:p w14:paraId="5D840927" w14:textId="105F81FD"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lastRenderedPageBreak/>
              <w:t>4</w:t>
            </w:r>
            <w:r w:rsidR="00E11BD4" w:rsidRPr="00A41B8F">
              <w:rPr>
                <w:rFonts w:ascii="Arial" w:eastAsia="Arial" w:hAnsi="Arial" w:cs="Arial"/>
                <w:bCs/>
                <w:color w:val="auto"/>
              </w:rPr>
              <w:t>.4 Access controls and information – what is your policy on access controls? Can you provide evidence of certification or adopting codes of practice?</w:t>
            </w:r>
          </w:p>
          <w:p w14:paraId="2D600445" w14:textId="77777777" w:rsidR="00E11BD4" w:rsidRPr="00A41B8F" w:rsidRDefault="00E11BD4" w:rsidP="002B7C5B">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790A282" w14:textId="77777777" w:rsidR="00E11BD4" w:rsidRPr="00A41B8F" w:rsidRDefault="00E11BD4" w:rsidP="002B7C5B">
            <w:pPr>
              <w:spacing w:before="120" w:after="120"/>
              <w:rPr>
                <w:rFonts w:ascii="Arial" w:eastAsia="Arial" w:hAnsi="Arial" w:cs="Arial"/>
                <w:bCs/>
                <w:color w:val="auto"/>
              </w:rPr>
            </w:pPr>
          </w:p>
        </w:tc>
      </w:tr>
      <w:tr w:rsidR="00A41B8F" w:rsidRPr="00A41B8F" w14:paraId="1846A2DC" w14:textId="77777777" w:rsidTr="002B7C5B">
        <w:trPr>
          <w:trHeight w:val="751"/>
        </w:trPr>
        <w:tc>
          <w:tcPr>
            <w:tcW w:w="9639" w:type="dxa"/>
            <w:gridSpan w:val="3"/>
            <w:shd w:val="clear" w:color="auto" w:fill="auto"/>
            <w:tcMar>
              <w:top w:w="0" w:type="dxa"/>
              <w:left w:w="108" w:type="dxa"/>
              <w:bottom w:w="0" w:type="dxa"/>
              <w:right w:w="108" w:type="dxa"/>
            </w:tcMar>
          </w:tcPr>
          <w:p w14:paraId="28701288" w14:textId="1A932A53"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.5 Do you use any subcontractors to deliver the service? If so, how do you select them and obtain assurances on the data protection and information security practices?</w:t>
            </w:r>
          </w:p>
          <w:p w14:paraId="6E83ADA4" w14:textId="77777777" w:rsidR="00E11BD4" w:rsidRPr="00A41B8F" w:rsidRDefault="00E11BD4" w:rsidP="002B7C5B">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CA95C4C" w14:textId="77777777" w:rsidR="00E11BD4" w:rsidRPr="00A41B8F" w:rsidRDefault="00E11BD4" w:rsidP="002B7C5B">
            <w:pPr>
              <w:spacing w:before="120" w:after="120"/>
              <w:rPr>
                <w:rFonts w:ascii="Arial" w:eastAsia="Arial" w:hAnsi="Arial" w:cs="Arial"/>
                <w:bCs/>
                <w:color w:val="auto"/>
              </w:rPr>
            </w:pPr>
          </w:p>
        </w:tc>
      </w:tr>
      <w:tr w:rsidR="00A41B8F" w:rsidRPr="00A41B8F" w14:paraId="6F7DD100" w14:textId="77777777" w:rsidTr="002B7C5B">
        <w:trPr>
          <w:trHeight w:val="751"/>
        </w:trPr>
        <w:tc>
          <w:tcPr>
            <w:tcW w:w="9639" w:type="dxa"/>
            <w:gridSpan w:val="3"/>
            <w:shd w:val="clear" w:color="auto" w:fill="auto"/>
            <w:tcMar>
              <w:top w:w="0" w:type="dxa"/>
              <w:left w:w="108" w:type="dxa"/>
              <w:bottom w:w="0" w:type="dxa"/>
              <w:right w:w="108" w:type="dxa"/>
            </w:tcMar>
          </w:tcPr>
          <w:p w14:paraId="68E27DD4" w14:textId="07238D61"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.6 What contractual measures do you have in place to ensure personal data is processed compliantly and securely by sub-contractors?</w:t>
            </w:r>
          </w:p>
          <w:p w14:paraId="540218CA" w14:textId="77777777" w:rsidR="00E11BD4" w:rsidRPr="00A41B8F" w:rsidRDefault="00E11BD4" w:rsidP="002B7C5B">
            <w:pPr>
              <w:spacing w:before="120" w:after="120"/>
              <w:rPr>
                <w:rFonts w:ascii="Arial" w:eastAsia="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B69897F" w14:textId="77777777" w:rsidTr="002B7C5B">
        <w:trPr>
          <w:trHeight w:val="751"/>
        </w:trPr>
        <w:tc>
          <w:tcPr>
            <w:tcW w:w="9639" w:type="dxa"/>
            <w:gridSpan w:val="3"/>
            <w:shd w:val="clear" w:color="auto" w:fill="auto"/>
            <w:tcMar>
              <w:top w:w="0" w:type="dxa"/>
              <w:left w:w="108" w:type="dxa"/>
              <w:bottom w:w="0" w:type="dxa"/>
              <w:right w:w="108" w:type="dxa"/>
            </w:tcMar>
          </w:tcPr>
          <w:p w14:paraId="48C7E21D" w14:textId="0EB23FBB"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.7 Do you have an incident management process that includes effective management of data security incidents? What is the process for managing personal data security incidents?</w:t>
            </w:r>
          </w:p>
          <w:p w14:paraId="373A48C7" w14:textId="77777777" w:rsidR="00E11BD4" w:rsidRPr="00A41B8F" w:rsidRDefault="00E11BD4" w:rsidP="002B7C5B">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206D6C1" w14:textId="77777777" w:rsidR="00E11BD4" w:rsidRPr="00A41B8F" w:rsidRDefault="00E11BD4" w:rsidP="002B7C5B">
            <w:pPr>
              <w:spacing w:before="120" w:after="120"/>
              <w:rPr>
                <w:rFonts w:ascii="Arial" w:eastAsia="Arial" w:hAnsi="Arial" w:cs="Arial"/>
                <w:bCs/>
                <w:color w:val="auto"/>
              </w:rPr>
            </w:pPr>
          </w:p>
        </w:tc>
      </w:tr>
      <w:tr w:rsidR="00A41B8F" w:rsidRPr="00A41B8F" w14:paraId="088E7636" w14:textId="77777777" w:rsidTr="002B7C5B">
        <w:trPr>
          <w:trHeight w:val="751"/>
        </w:trPr>
        <w:tc>
          <w:tcPr>
            <w:tcW w:w="9639" w:type="dxa"/>
            <w:gridSpan w:val="3"/>
            <w:shd w:val="clear" w:color="auto" w:fill="auto"/>
            <w:tcMar>
              <w:top w:w="0" w:type="dxa"/>
              <w:left w:w="108" w:type="dxa"/>
              <w:bottom w:w="0" w:type="dxa"/>
              <w:right w:w="108" w:type="dxa"/>
            </w:tcMar>
          </w:tcPr>
          <w:p w14:paraId="4ACCAFBE" w14:textId="272D8152"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.8 Training and awareness for staff and contractors – what data protection and information security training and awareness raising is in place?</w:t>
            </w:r>
          </w:p>
          <w:p w14:paraId="297EE75D" w14:textId="77777777" w:rsidR="00E11BD4" w:rsidRPr="00A41B8F" w:rsidRDefault="00E11BD4" w:rsidP="002B7C5B">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047E9E60" w14:textId="77777777" w:rsidR="00E11BD4" w:rsidRPr="00A41B8F" w:rsidRDefault="00E11BD4" w:rsidP="002B7C5B">
            <w:pPr>
              <w:spacing w:before="120" w:after="120"/>
              <w:rPr>
                <w:rFonts w:ascii="Arial" w:eastAsia="Arial" w:hAnsi="Arial" w:cs="Arial"/>
                <w:bCs/>
                <w:color w:val="auto"/>
              </w:rPr>
            </w:pPr>
          </w:p>
        </w:tc>
      </w:tr>
    </w:tbl>
    <w:p w14:paraId="5C59A4F8" w14:textId="77777777" w:rsidR="00E11BD4" w:rsidRPr="00A41B8F" w:rsidRDefault="00E11BD4" w:rsidP="00E11BD4">
      <w:pPr>
        <w:spacing w:before="120" w:after="120"/>
        <w:jc w:val="both"/>
        <w:rPr>
          <w:rFonts w:ascii="Arial" w:eastAsia="Arial" w:hAnsi="Arial" w:cs="Arial"/>
          <w:strike/>
          <w:color w:val="auto"/>
        </w:rPr>
      </w:pPr>
    </w:p>
    <w:p w14:paraId="761AB680" w14:textId="77777777" w:rsidR="00E11BD4" w:rsidRPr="00A41B8F" w:rsidRDefault="00E11BD4" w:rsidP="00E11BD4">
      <w:pPr>
        <w:spacing w:before="120" w:after="120"/>
        <w:jc w:val="both"/>
        <w:rPr>
          <w:rFonts w:ascii="Arial" w:eastAsia="Arial" w:hAnsi="Arial" w:cs="Arial"/>
          <w:strike/>
          <w:color w:val="auto"/>
        </w:rPr>
      </w:pPr>
    </w:p>
    <w:p w14:paraId="2ED47216" w14:textId="77777777" w:rsidR="0069786F" w:rsidRDefault="0069786F" w:rsidP="00A26B21">
      <w:pPr>
        <w:rPr>
          <w:rFonts w:ascii="Arial" w:eastAsia="Times New Roman" w:hAnsi="Arial" w:cs="Arial"/>
          <w:b/>
          <w:color w:val="auto"/>
          <w:u w:val="single"/>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9639"/>
      </w:tblGrid>
      <w:tr w:rsidR="00A5701B" w:rsidRPr="00A41B8F" w14:paraId="45EDDC1A" w14:textId="77777777" w:rsidTr="002B7C5B">
        <w:trPr>
          <w:trHeight w:val="768"/>
        </w:trPr>
        <w:tc>
          <w:tcPr>
            <w:tcW w:w="9639" w:type="dxa"/>
            <w:shd w:val="clear" w:color="auto" w:fill="D9D9D9" w:themeFill="background1" w:themeFillShade="D9"/>
            <w:tcMar>
              <w:top w:w="0" w:type="dxa"/>
              <w:left w:w="108" w:type="dxa"/>
              <w:bottom w:w="0" w:type="dxa"/>
              <w:right w:w="108" w:type="dxa"/>
            </w:tcMar>
          </w:tcPr>
          <w:p w14:paraId="50FAF09F" w14:textId="63AF7AA2" w:rsidR="00A5701B" w:rsidRPr="00A41B8F" w:rsidRDefault="007A2604" w:rsidP="002B7C5B">
            <w:pPr>
              <w:rPr>
                <w:rFonts w:ascii="Arial" w:hAnsi="Arial" w:cs="Arial"/>
                <w:color w:val="auto"/>
              </w:rPr>
            </w:pPr>
            <w:r>
              <w:rPr>
                <w:rFonts w:ascii="Arial" w:eastAsia="Arial" w:hAnsi="Arial" w:cs="Arial"/>
                <w:b/>
                <w:color w:val="auto"/>
              </w:rPr>
              <w:t xml:space="preserve">Section C - </w:t>
            </w:r>
            <w:r w:rsidR="00A5701B">
              <w:rPr>
                <w:rFonts w:ascii="Arial" w:eastAsia="Arial" w:hAnsi="Arial" w:cs="Arial"/>
                <w:b/>
                <w:color w:val="auto"/>
              </w:rPr>
              <w:t>Trust Specific Questions</w:t>
            </w:r>
            <w:r w:rsidR="00A5701B" w:rsidRPr="00A41B8F">
              <w:rPr>
                <w:rFonts w:ascii="Arial" w:eastAsia="Arial" w:hAnsi="Arial" w:cs="Arial"/>
                <w:b/>
                <w:color w:val="auto"/>
              </w:rPr>
              <w:t xml:space="preserve"> </w:t>
            </w:r>
            <w:r>
              <w:rPr>
                <w:rFonts w:ascii="Arial" w:eastAsia="Arial" w:hAnsi="Arial" w:cs="Arial"/>
                <w:b/>
                <w:color w:val="auto"/>
              </w:rPr>
              <w:t>/ Evidence</w:t>
            </w:r>
          </w:p>
        </w:tc>
      </w:tr>
      <w:tr w:rsidR="00A5701B" w:rsidRPr="00A41B8F" w14:paraId="1497F6FA" w14:textId="77777777" w:rsidTr="002B7C5B">
        <w:trPr>
          <w:trHeight w:val="260"/>
        </w:trPr>
        <w:tc>
          <w:tcPr>
            <w:tcW w:w="9639" w:type="dxa"/>
            <w:shd w:val="clear" w:color="auto" w:fill="auto"/>
            <w:tcMar>
              <w:top w:w="0" w:type="dxa"/>
              <w:left w:w="108" w:type="dxa"/>
              <w:bottom w:w="0" w:type="dxa"/>
              <w:right w:w="108" w:type="dxa"/>
            </w:tcMar>
          </w:tcPr>
          <w:p w14:paraId="49E89CB7" w14:textId="41AADC3D" w:rsidR="00AE6F5A" w:rsidRPr="00AE6F5A" w:rsidRDefault="00AE6F5A" w:rsidP="00AE6F5A">
            <w:pPr>
              <w:jc w:val="both"/>
              <w:rPr>
                <w:rFonts w:ascii="Arial" w:eastAsia="Times New Roman" w:hAnsi="Arial" w:cs="Arial"/>
                <w:b/>
                <w:bCs/>
                <w:color w:val="auto"/>
              </w:rPr>
            </w:pPr>
            <w:r w:rsidRPr="00AE6F5A">
              <w:rPr>
                <w:rFonts w:ascii="Arial" w:eastAsia="Times New Roman" w:hAnsi="Arial" w:cs="Arial"/>
                <w:b/>
                <w:bCs/>
                <w:color w:val="auto"/>
              </w:rPr>
              <w:t>5.1 Key Personnel</w:t>
            </w:r>
          </w:p>
          <w:p w14:paraId="0A70F4C8" w14:textId="77777777" w:rsidR="00AE6F5A" w:rsidRDefault="00AE6F5A" w:rsidP="00AE6F5A">
            <w:pPr>
              <w:jc w:val="both"/>
              <w:rPr>
                <w:rFonts w:ascii="Arial" w:eastAsia="Times New Roman" w:hAnsi="Arial" w:cs="Arial"/>
                <w:color w:val="auto"/>
              </w:rPr>
            </w:pPr>
          </w:p>
          <w:p w14:paraId="5CC98F09" w14:textId="52CFD6D1" w:rsidR="003C6081" w:rsidRPr="00AE6F5A" w:rsidRDefault="003C6081" w:rsidP="00AE6F5A">
            <w:pPr>
              <w:jc w:val="both"/>
              <w:rPr>
                <w:rFonts w:ascii="Arial" w:eastAsia="Times New Roman" w:hAnsi="Arial" w:cs="Arial"/>
                <w:color w:val="auto"/>
              </w:rPr>
            </w:pPr>
            <w:r w:rsidRPr="00AE6F5A">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5121B134" w14:textId="74BC99B0" w:rsidR="00A5701B" w:rsidRPr="00AE6F5A" w:rsidRDefault="00AE6F5A" w:rsidP="002B7C5B">
            <w:pPr>
              <w:spacing w:before="120" w:after="120"/>
              <w:rPr>
                <w:rFonts w:ascii="Arial" w:hAnsi="Arial" w:cs="Arial"/>
                <w:bCs/>
                <w:color w:val="auto"/>
              </w:rPr>
            </w:pPr>
            <w:r w:rsidRPr="00AE6F5A">
              <w:rPr>
                <w:rFonts w:ascii="Arial" w:hAnsi="Arial" w:cs="Arial"/>
                <w:bCs/>
                <w:color w:val="auto"/>
                <w:highlight w:val="cyan"/>
              </w:rPr>
              <w:t>??</w:t>
            </w:r>
          </w:p>
        </w:tc>
      </w:tr>
      <w:tr w:rsidR="00A5701B" w:rsidRPr="00A41B8F" w14:paraId="0CFC73A9" w14:textId="77777777" w:rsidTr="002B7C5B">
        <w:trPr>
          <w:trHeight w:val="260"/>
        </w:trPr>
        <w:tc>
          <w:tcPr>
            <w:tcW w:w="9639" w:type="dxa"/>
            <w:shd w:val="clear" w:color="auto" w:fill="auto"/>
            <w:tcMar>
              <w:top w:w="0" w:type="dxa"/>
              <w:left w:w="108" w:type="dxa"/>
              <w:bottom w:w="0" w:type="dxa"/>
              <w:right w:w="108" w:type="dxa"/>
            </w:tcMar>
          </w:tcPr>
          <w:p w14:paraId="444B174D" w14:textId="721B71DA" w:rsidR="00AE6F5A" w:rsidRPr="00AE6F5A" w:rsidRDefault="00AE6F5A" w:rsidP="00AE6F5A">
            <w:pPr>
              <w:rPr>
                <w:rFonts w:ascii="Arial" w:eastAsia="Times New Roman" w:hAnsi="Arial" w:cs="Arial"/>
                <w:b/>
                <w:bCs/>
                <w:color w:val="auto"/>
              </w:rPr>
            </w:pPr>
            <w:r w:rsidRPr="00AE6F5A">
              <w:rPr>
                <w:rFonts w:ascii="Arial" w:eastAsia="Times New Roman" w:hAnsi="Arial" w:cs="Arial"/>
                <w:b/>
                <w:bCs/>
                <w:color w:val="auto"/>
              </w:rPr>
              <w:t>5.2 Accounts</w:t>
            </w:r>
          </w:p>
          <w:p w14:paraId="20B69934" w14:textId="77777777" w:rsidR="00354033" w:rsidRDefault="00354033" w:rsidP="00AE6F5A">
            <w:pPr>
              <w:rPr>
                <w:rFonts w:ascii="Arial" w:eastAsia="Times New Roman" w:hAnsi="Arial" w:cs="Arial"/>
                <w:color w:val="auto"/>
              </w:rPr>
            </w:pPr>
          </w:p>
          <w:p w14:paraId="419D3991" w14:textId="0B965138" w:rsidR="009861DF" w:rsidRPr="00AE6F5A" w:rsidRDefault="009861DF" w:rsidP="00AE6F5A">
            <w:pPr>
              <w:rPr>
                <w:rFonts w:ascii="Arial" w:eastAsia="Times New Roman" w:hAnsi="Arial" w:cs="Arial"/>
                <w:color w:val="auto"/>
              </w:rPr>
            </w:pPr>
            <w:r w:rsidRPr="00AE6F5A">
              <w:rPr>
                <w:rFonts w:ascii="Arial" w:eastAsia="Times New Roman" w:hAnsi="Arial" w:cs="Arial"/>
                <w:color w:val="auto"/>
              </w:rPr>
              <w:t xml:space="preserve">Please submit copies of audited or approved accounts (including group consolidated accounts if the company is part of a group) for the last three financial years, </w:t>
            </w:r>
          </w:p>
          <w:p w14:paraId="427C12F6" w14:textId="27418B31" w:rsidR="00994C07" w:rsidRDefault="00994C07" w:rsidP="00994C07">
            <w:pPr>
              <w:rPr>
                <w:rFonts w:ascii="Arial" w:eastAsia="Times New Roman" w:hAnsi="Arial" w:cs="Arial"/>
                <w:color w:val="auto"/>
              </w:rPr>
            </w:pPr>
          </w:p>
          <w:p w14:paraId="2B71884E" w14:textId="77777777" w:rsidR="00A5701B" w:rsidRDefault="00994C07" w:rsidP="00D943D8">
            <w:pPr>
              <w:rPr>
                <w:rFonts w:ascii="Arial" w:eastAsia="Times New Roman" w:hAnsi="Arial" w:cs="Arial"/>
                <w:color w:val="auto"/>
              </w:rPr>
            </w:pPr>
            <w:r w:rsidRPr="00DC0919">
              <w:rPr>
                <w:rFonts w:ascii="Arial" w:eastAsia="Times New Roman" w:hAnsi="Arial" w:cs="Arial"/>
                <w:color w:val="auto"/>
              </w:rPr>
              <w:t xml:space="preserve">The Trust will apply its </w:t>
            </w:r>
            <w:r w:rsidRPr="00C744D2">
              <w:rPr>
                <w:rFonts w:ascii="Arial" w:eastAsia="Times New Roman" w:hAnsi="Arial" w:cs="Arial"/>
                <w:color w:val="auto"/>
              </w:rPr>
              <w:t>financial tests to your accounts including the requirement that turnover should be at least four times the</w:t>
            </w:r>
            <w:r w:rsidRPr="00DC0919">
              <w:rPr>
                <w:rFonts w:ascii="Arial" w:eastAsia="Times New Roman" w:hAnsi="Arial" w:cs="Arial"/>
                <w:color w:val="auto"/>
              </w:rPr>
              <w:t xml:space="preserve"> annual value of the </w:t>
            </w:r>
            <w:r>
              <w:rPr>
                <w:rFonts w:ascii="Arial" w:eastAsia="Times New Roman" w:hAnsi="Arial" w:cs="Arial"/>
                <w:color w:val="auto"/>
              </w:rPr>
              <w:t xml:space="preserve">advertised </w:t>
            </w:r>
            <w:r w:rsidRPr="00DC0919">
              <w:rPr>
                <w:rFonts w:ascii="Arial" w:eastAsia="Times New Roman" w:hAnsi="Arial" w:cs="Arial"/>
                <w:color w:val="auto"/>
              </w:rPr>
              <w:t>contract</w:t>
            </w:r>
            <w:r w:rsidR="00133D10">
              <w:rPr>
                <w:rFonts w:ascii="Arial" w:eastAsia="Times New Roman" w:hAnsi="Arial" w:cs="Arial"/>
                <w:color w:val="auto"/>
              </w:rPr>
              <w:t>.</w:t>
            </w:r>
          </w:p>
          <w:p w14:paraId="4EA437C6" w14:textId="33930D49" w:rsidR="00133D10" w:rsidRPr="00521A54" w:rsidRDefault="00133D10" w:rsidP="00D943D8">
            <w:pPr>
              <w:rPr>
                <w:rFonts w:ascii="Arial" w:hAnsi="Arial" w:cs="Arial"/>
                <w:bCs/>
                <w:color w:val="auto"/>
              </w:rPr>
            </w:pPr>
          </w:p>
        </w:tc>
      </w:tr>
      <w:tr w:rsidR="00A5701B" w:rsidRPr="00A41B8F" w14:paraId="78E9D3F6" w14:textId="77777777" w:rsidTr="002B7C5B">
        <w:trPr>
          <w:trHeight w:val="260"/>
        </w:trPr>
        <w:tc>
          <w:tcPr>
            <w:tcW w:w="9639" w:type="dxa"/>
            <w:shd w:val="clear" w:color="auto" w:fill="auto"/>
            <w:tcMar>
              <w:top w:w="0" w:type="dxa"/>
              <w:left w:w="108" w:type="dxa"/>
              <w:bottom w:w="0" w:type="dxa"/>
              <w:right w:w="108" w:type="dxa"/>
            </w:tcMar>
          </w:tcPr>
          <w:p w14:paraId="6A729988" w14:textId="4336CB1B" w:rsidR="00354033" w:rsidRDefault="009861DF" w:rsidP="00D943D8">
            <w:pPr>
              <w:autoSpaceDE w:val="0"/>
              <w:autoSpaceDN w:val="0"/>
              <w:adjustRightInd w:val="0"/>
              <w:jc w:val="both"/>
              <w:rPr>
                <w:rFonts w:ascii="Arial" w:hAnsi="Arial" w:cs="Arial"/>
                <w:b/>
                <w:color w:val="auto"/>
              </w:rPr>
            </w:pPr>
            <w:r w:rsidRPr="00354033">
              <w:rPr>
                <w:rFonts w:ascii="Arial" w:hAnsi="Arial" w:cs="Arial"/>
                <w:b/>
                <w:color w:val="auto"/>
              </w:rPr>
              <w:lastRenderedPageBreak/>
              <w:t>5.3</w:t>
            </w:r>
            <w:r>
              <w:rPr>
                <w:rFonts w:ascii="Arial" w:hAnsi="Arial" w:cs="Arial"/>
                <w:b/>
                <w:color w:val="auto"/>
              </w:rPr>
              <w:t xml:space="preserve"> </w:t>
            </w:r>
            <w:r w:rsidR="00354033">
              <w:rPr>
                <w:rFonts w:ascii="Arial" w:hAnsi="Arial" w:cs="Arial"/>
                <w:b/>
                <w:color w:val="auto"/>
              </w:rPr>
              <w:t>Conflicts of Interest</w:t>
            </w:r>
          </w:p>
          <w:p w14:paraId="4068B28B" w14:textId="77777777" w:rsidR="00354033" w:rsidRDefault="00354033" w:rsidP="00D943D8">
            <w:pPr>
              <w:autoSpaceDE w:val="0"/>
              <w:autoSpaceDN w:val="0"/>
              <w:adjustRightInd w:val="0"/>
              <w:jc w:val="both"/>
              <w:rPr>
                <w:rFonts w:ascii="Arial" w:hAnsi="Arial" w:cs="Arial"/>
                <w:b/>
                <w:color w:val="auto"/>
              </w:rPr>
            </w:pPr>
          </w:p>
          <w:p w14:paraId="36DF12D6" w14:textId="4978F556" w:rsidR="00D943D8" w:rsidRPr="00DC0919" w:rsidRDefault="00D943D8" w:rsidP="00D943D8">
            <w:pPr>
              <w:autoSpaceDE w:val="0"/>
              <w:autoSpaceDN w:val="0"/>
              <w:adjustRightInd w:val="0"/>
              <w:jc w:val="both"/>
              <w:rPr>
                <w:rFonts w:ascii="Arial" w:eastAsia="Times New Roman" w:hAnsi="Arial" w:cs="Arial"/>
                <w:color w:val="auto"/>
                <w:lang w:eastAsia="en-GB"/>
              </w:rPr>
            </w:pPr>
            <w:r w:rsidRPr="00DC0919">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1E796504" w14:textId="77777777" w:rsidR="00A5701B" w:rsidRDefault="00A5701B" w:rsidP="002B7C5B">
            <w:pPr>
              <w:spacing w:before="120" w:after="120"/>
              <w:rPr>
                <w:rFonts w:ascii="Arial" w:hAnsi="Arial" w:cs="Arial"/>
                <w:b/>
                <w:color w:val="auto"/>
              </w:rPr>
            </w:pPr>
          </w:p>
          <w:p w14:paraId="7CFFB5AE" w14:textId="57499BA9" w:rsidR="00354033" w:rsidRPr="00354033" w:rsidRDefault="00354033" w:rsidP="002B7C5B">
            <w:pPr>
              <w:spacing w:before="120" w:after="120"/>
              <w:rPr>
                <w:rFonts w:ascii="Arial" w:hAnsi="Arial" w:cs="Arial"/>
                <w:bCs/>
                <w:color w:val="auto"/>
              </w:rPr>
            </w:pPr>
            <w:r w:rsidRPr="00354033">
              <w:rPr>
                <w:rFonts w:ascii="Arial" w:hAnsi="Arial" w:cs="Arial"/>
                <w:bCs/>
                <w:color w:val="auto"/>
                <w:highlight w:val="cyan"/>
              </w:rPr>
              <w:t>??</w:t>
            </w:r>
            <w:r w:rsidRPr="00354033">
              <w:rPr>
                <w:rFonts w:ascii="Arial" w:hAnsi="Arial" w:cs="Arial"/>
                <w:bCs/>
                <w:color w:val="auto"/>
              </w:rPr>
              <w:t xml:space="preserve"> </w:t>
            </w:r>
          </w:p>
        </w:tc>
      </w:tr>
      <w:tr w:rsidR="00A5701B" w:rsidRPr="00A41B8F" w14:paraId="468E9A37" w14:textId="77777777" w:rsidTr="002B7C5B">
        <w:trPr>
          <w:trHeight w:val="260"/>
        </w:trPr>
        <w:tc>
          <w:tcPr>
            <w:tcW w:w="9639" w:type="dxa"/>
            <w:shd w:val="clear" w:color="auto" w:fill="auto"/>
            <w:tcMar>
              <w:top w:w="0" w:type="dxa"/>
              <w:left w:w="108" w:type="dxa"/>
              <w:bottom w:w="0" w:type="dxa"/>
              <w:right w:w="108" w:type="dxa"/>
            </w:tcMar>
          </w:tcPr>
          <w:p w14:paraId="54EE407D" w14:textId="69B7DE30" w:rsidR="00E4590A" w:rsidRPr="00354033" w:rsidRDefault="00E4590A" w:rsidP="00354033">
            <w:pPr>
              <w:pStyle w:val="ListParagraph"/>
              <w:keepNext/>
              <w:numPr>
                <w:ilvl w:val="1"/>
                <w:numId w:val="21"/>
              </w:numPr>
              <w:outlineLvl w:val="3"/>
              <w:rPr>
                <w:rFonts w:ascii="Arial" w:hAnsi="Arial" w:cs="Arial"/>
                <w:b/>
                <w:color w:val="auto"/>
              </w:rPr>
            </w:pPr>
            <w:r w:rsidRPr="00354033">
              <w:rPr>
                <w:rFonts w:ascii="Arial" w:hAnsi="Arial" w:cs="Arial"/>
                <w:b/>
                <w:color w:val="auto"/>
              </w:rPr>
              <w:t xml:space="preserve">Insurance </w:t>
            </w:r>
          </w:p>
          <w:p w14:paraId="67825B69" w14:textId="77777777" w:rsidR="008B6779" w:rsidRPr="008B6779" w:rsidRDefault="008B6779" w:rsidP="008B6779">
            <w:pPr>
              <w:pStyle w:val="ListParagraph"/>
              <w:keepNext/>
              <w:ind w:left="360"/>
              <w:outlineLvl w:val="3"/>
              <w:rPr>
                <w:rFonts w:ascii="Arial" w:hAnsi="Arial" w:cs="Arial"/>
                <w:b/>
                <w:color w:val="auto"/>
              </w:rPr>
            </w:pPr>
          </w:p>
          <w:p w14:paraId="6C536A0F" w14:textId="7CE76A84"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Cs/>
                <w:color w:val="auto"/>
              </w:rPr>
              <w:t xml:space="preserve">The Trust requires all of its contractors to </w:t>
            </w:r>
            <w:proofErr w:type="gramStart"/>
            <w:r w:rsidRPr="00DC0919">
              <w:rPr>
                <w:rFonts w:ascii="Arial" w:eastAsia="Times New Roman" w:hAnsi="Arial" w:cs="Arial"/>
                <w:bCs/>
                <w:color w:val="auto"/>
              </w:rPr>
              <w:t>maintain;</w:t>
            </w:r>
            <w:proofErr w:type="gramEnd"/>
          </w:p>
          <w:p w14:paraId="5718B330" w14:textId="77777777"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Cs/>
                <w:color w:val="auto"/>
              </w:rPr>
              <w:t xml:space="preserve"> </w:t>
            </w:r>
          </w:p>
          <w:p w14:paraId="699F2E73" w14:textId="77777777"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
                <w:bCs/>
                <w:color w:val="auto"/>
              </w:rPr>
              <w:t>(a)</w:t>
            </w:r>
            <w:r w:rsidRPr="00DC0919">
              <w:rPr>
                <w:rFonts w:ascii="Arial" w:eastAsia="Times New Roman" w:hAnsi="Arial" w:cs="Arial"/>
                <w:b/>
                <w:bCs/>
                <w:color w:val="auto"/>
              </w:rPr>
              <w:tab/>
            </w:r>
            <w:r w:rsidRPr="00DC0919">
              <w:rPr>
                <w:rFonts w:ascii="Arial" w:eastAsia="Times New Roman" w:hAnsi="Arial" w:cs="Arial"/>
                <w:bCs/>
                <w:color w:val="auto"/>
              </w:rPr>
              <w:t xml:space="preserve">Employer’s Liability insurance to a minimum value of </w:t>
            </w:r>
            <w:proofErr w:type="gramStart"/>
            <w:r w:rsidRPr="00DC0919">
              <w:rPr>
                <w:rFonts w:ascii="Arial" w:eastAsia="Times New Roman" w:hAnsi="Arial" w:cs="Arial"/>
                <w:bCs/>
                <w:color w:val="auto"/>
              </w:rPr>
              <w:t>£10,000,000;</w:t>
            </w:r>
            <w:proofErr w:type="gramEnd"/>
            <w:r w:rsidRPr="00DC0919">
              <w:rPr>
                <w:rFonts w:ascii="Arial" w:eastAsia="Times New Roman" w:hAnsi="Arial" w:cs="Arial"/>
                <w:bCs/>
                <w:color w:val="auto"/>
              </w:rPr>
              <w:t xml:space="preserve"> </w:t>
            </w:r>
          </w:p>
          <w:p w14:paraId="1AC5CED7" w14:textId="77777777" w:rsidR="00D943D8" w:rsidRPr="00DC0919" w:rsidRDefault="00D943D8" w:rsidP="00D943D8">
            <w:pPr>
              <w:keepNext/>
              <w:outlineLvl w:val="3"/>
              <w:rPr>
                <w:rFonts w:ascii="Arial" w:eastAsia="Times New Roman" w:hAnsi="Arial" w:cs="Arial"/>
                <w:bCs/>
                <w:color w:val="auto"/>
              </w:rPr>
            </w:pPr>
          </w:p>
          <w:p w14:paraId="319CD883" w14:textId="77777777" w:rsidR="00D943D8" w:rsidRPr="00DC0919" w:rsidRDefault="00D943D8" w:rsidP="00D943D8">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p>
          <w:p w14:paraId="692ADB3A" w14:textId="77777777" w:rsidR="00D943D8" w:rsidRPr="00DC0919" w:rsidRDefault="00D943D8" w:rsidP="00D943D8">
            <w:pPr>
              <w:keepNext/>
              <w:outlineLvl w:val="3"/>
              <w:rPr>
                <w:rFonts w:ascii="Arial" w:eastAsia="Times New Roman" w:hAnsi="Arial" w:cs="Arial"/>
                <w:bCs/>
                <w:color w:val="auto"/>
              </w:rPr>
            </w:pPr>
          </w:p>
          <w:p w14:paraId="2C291E68" w14:textId="77777777"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
                <w:bCs/>
                <w:color w:val="auto"/>
              </w:rPr>
              <w:t>(b)</w:t>
            </w:r>
            <w:r w:rsidRPr="00DC0919">
              <w:rPr>
                <w:rFonts w:ascii="Arial" w:eastAsia="Times New Roman" w:hAnsi="Arial" w:cs="Arial"/>
                <w:b/>
                <w:bCs/>
                <w:color w:val="auto"/>
              </w:rPr>
              <w:tab/>
            </w:r>
            <w:r w:rsidRPr="00DC0919">
              <w:rPr>
                <w:rFonts w:ascii="Arial" w:eastAsia="Times New Roman" w:hAnsi="Arial" w:cs="Arial"/>
                <w:bCs/>
                <w:color w:val="auto"/>
              </w:rPr>
              <w:t xml:space="preserve">Public Liability insurance to a minimum of £5,000,000 per </w:t>
            </w:r>
            <w:proofErr w:type="gramStart"/>
            <w:r w:rsidRPr="00DC0919">
              <w:rPr>
                <w:rFonts w:ascii="Arial" w:eastAsia="Times New Roman" w:hAnsi="Arial" w:cs="Arial"/>
                <w:bCs/>
                <w:color w:val="auto"/>
              </w:rPr>
              <w:t>claim;</w:t>
            </w:r>
            <w:proofErr w:type="gramEnd"/>
            <w:r w:rsidRPr="00DC0919">
              <w:rPr>
                <w:rFonts w:ascii="Arial" w:eastAsia="Times New Roman" w:hAnsi="Arial" w:cs="Arial"/>
                <w:bCs/>
                <w:color w:val="auto"/>
              </w:rPr>
              <w:t xml:space="preserve">  </w:t>
            </w:r>
          </w:p>
          <w:p w14:paraId="4080498F" w14:textId="77777777" w:rsidR="00D943D8" w:rsidRPr="00DC0919" w:rsidRDefault="00D943D8" w:rsidP="00D943D8">
            <w:pPr>
              <w:rPr>
                <w:rFonts w:ascii="Arial" w:eastAsia="Times New Roman" w:hAnsi="Arial" w:cs="Arial"/>
                <w:color w:val="auto"/>
              </w:rPr>
            </w:pPr>
          </w:p>
          <w:p w14:paraId="1492BB42" w14:textId="77777777" w:rsidR="00D943D8" w:rsidRPr="00DC0919" w:rsidRDefault="00D943D8" w:rsidP="00D943D8">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r w:rsidRPr="00DC0919">
              <w:rPr>
                <w:rFonts w:ascii="Arial" w:eastAsia="Times New Roman" w:hAnsi="Arial" w:cs="Arial"/>
                <w:color w:val="auto"/>
              </w:rPr>
              <w:t>?</w:t>
            </w:r>
          </w:p>
          <w:p w14:paraId="016890B0" w14:textId="77777777" w:rsidR="00E4590A" w:rsidRDefault="00E4590A" w:rsidP="00E4590A">
            <w:pPr>
              <w:jc w:val="both"/>
              <w:rPr>
                <w:rFonts w:ascii="Arial" w:eastAsia="Times New Roman" w:hAnsi="Arial" w:cs="Arial"/>
                <w:color w:val="auto"/>
              </w:rPr>
            </w:pPr>
          </w:p>
          <w:p w14:paraId="3A43B247" w14:textId="77DD573C" w:rsidR="00E4590A" w:rsidRPr="00DC0919" w:rsidRDefault="00E4590A" w:rsidP="00E4590A">
            <w:pPr>
              <w:jc w:val="both"/>
              <w:rPr>
                <w:rFonts w:ascii="Arial" w:eastAsia="Times New Roman" w:hAnsi="Arial" w:cs="Arial"/>
                <w:color w:val="auto"/>
              </w:rPr>
            </w:pPr>
            <w:r w:rsidRPr="00DC0919">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5EB0FAB3" w14:textId="5C269151" w:rsidR="00A5701B" w:rsidRPr="00A41B8F" w:rsidRDefault="00A5701B" w:rsidP="002B7C5B">
            <w:pPr>
              <w:spacing w:before="120" w:after="120"/>
              <w:rPr>
                <w:rFonts w:ascii="Arial" w:hAnsi="Arial" w:cs="Arial"/>
                <w:b/>
                <w:color w:val="auto"/>
              </w:rPr>
            </w:pPr>
          </w:p>
        </w:tc>
      </w:tr>
      <w:tr w:rsidR="00A5701B" w:rsidRPr="00A41B8F" w14:paraId="36DB7FF2" w14:textId="77777777" w:rsidTr="002B7C5B">
        <w:trPr>
          <w:trHeight w:val="260"/>
        </w:trPr>
        <w:tc>
          <w:tcPr>
            <w:tcW w:w="9639" w:type="dxa"/>
            <w:shd w:val="clear" w:color="auto" w:fill="auto"/>
            <w:tcMar>
              <w:top w:w="0" w:type="dxa"/>
              <w:left w:w="108" w:type="dxa"/>
              <w:bottom w:w="0" w:type="dxa"/>
              <w:right w:w="108" w:type="dxa"/>
            </w:tcMar>
          </w:tcPr>
          <w:p w14:paraId="4D34170E" w14:textId="68DB7B95" w:rsidR="00E4590A" w:rsidRDefault="00E4590A" w:rsidP="00E4590A">
            <w:pPr>
              <w:ind w:left="720" w:hanging="720"/>
              <w:jc w:val="both"/>
              <w:rPr>
                <w:rFonts w:ascii="Arial" w:eastAsia="Times New Roman" w:hAnsi="Arial" w:cs="Arial"/>
                <w:b/>
                <w:color w:val="auto"/>
              </w:rPr>
            </w:pPr>
            <w:r>
              <w:rPr>
                <w:rFonts w:ascii="Arial" w:eastAsia="Times New Roman" w:hAnsi="Arial" w:cs="Arial"/>
                <w:b/>
                <w:color w:val="auto"/>
              </w:rPr>
              <w:t>5.5 Health &amp; Safety</w:t>
            </w:r>
          </w:p>
          <w:p w14:paraId="4720E80F" w14:textId="77777777" w:rsidR="008B6779" w:rsidRDefault="008B6779" w:rsidP="00E4590A">
            <w:pPr>
              <w:ind w:left="720" w:hanging="720"/>
              <w:jc w:val="both"/>
              <w:rPr>
                <w:rFonts w:ascii="Arial" w:eastAsia="Times New Roman" w:hAnsi="Arial" w:cs="Arial"/>
                <w:b/>
                <w:color w:val="auto"/>
              </w:rPr>
            </w:pPr>
          </w:p>
          <w:p w14:paraId="56E6E356" w14:textId="47F99774" w:rsidR="00E4590A" w:rsidRPr="00DC0919" w:rsidRDefault="00E4590A" w:rsidP="00E4590A">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b/>
                <w:color w:val="auto"/>
              </w:rPr>
              <w:tab/>
            </w:r>
            <w:r w:rsidRPr="00DC0919">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72AC4935" w14:textId="77777777" w:rsidR="00E4590A" w:rsidRPr="00DC0919" w:rsidRDefault="00E4590A" w:rsidP="00E4590A">
            <w:pPr>
              <w:rPr>
                <w:rFonts w:ascii="Arial" w:eastAsia="Times New Roman" w:hAnsi="Arial" w:cs="Arial"/>
                <w:color w:val="auto"/>
              </w:rPr>
            </w:pPr>
          </w:p>
          <w:p w14:paraId="568176D4" w14:textId="77777777" w:rsidR="00E4590A" w:rsidRPr="00DC0919" w:rsidRDefault="00E4590A" w:rsidP="00E4590A">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3FB89788" w14:textId="77777777" w:rsidR="00E4590A" w:rsidRPr="00DC0919" w:rsidRDefault="00E4590A" w:rsidP="00E4590A">
            <w:pPr>
              <w:rPr>
                <w:rFonts w:ascii="Arial" w:eastAsia="Times New Roman" w:hAnsi="Arial" w:cs="Arial"/>
                <w:color w:val="auto"/>
              </w:rPr>
            </w:pPr>
          </w:p>
          <w:p w14:paraId="279A0131" w14:textId="77777777" w:rsidR="00E4590A" w:rsidRPr="00DC0919" w:rsidRDefault="00E4590A" w:rsidP="00E4590A">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Please enclose details of prosecutions or notices served on your firm by the Health and Safety Executive (or otherwise) in the last three years</w:t>
            </w:r>
          </w:p>
          <w:p w14:paraId="5A2C84E6" w14:textId="77777777" w:rsidR="00E4590A" w:rsidRPr="00DC0919" w:rsidRDefault="00E4590A" w:rsidP="00E4590A">
            <w:pPr>
              <w:rPr>
                <w:rFonts w:ascii="Arial" w:eastAsia="Times New Roman" w:hAnsi="Arial" w:cs="Arial"/>
                <w:color w:val="auto"/>
              </w:rPr>
            </w:pPr>
          </w:p>
          <w:p w14:paraId="78F34C0F" w14:textId="77777777" w:rsidR="00E4590A" w:rsidRPr="00DC0919" w:rsidRDefault="00E4590A" w:rsidP="00E4590A">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N/A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27670946" w14:textId="77777777" w:rsidR="00A5701B" w:rsidRPr="00A41B8F" w:rsidRDefault="00A5701B" w:rsidP="002B7C5B">
            <w:pPr>
              <w:spacing w:before="120" w:after="120"/>
              <w:rPr>
                <w:rFonts w:ascii="Arial" w:hAnsi="Arial" w:cs="Arial"/>
                <w:b/>
                <w:color w:val="auto"/>
              </w:rPr>
            </w:pPr>
          </w:p>
        </w:tc>
      </w:tr>
      <w:tr w:rsidR="00A5701B" w:rsidRPr="00A41B8F" w14:paraId="24BDC44E" w14:textId="77777777" w:rsidTr="002B7C5B">
        <w:trPr>
          <w:trHeight w:val="260"/>
        </w:trPr>
        <w:tc>
          <w:tcPr>
            <w:tcW w:w="9639" w:type="dxa"/>
            <w:shd w:val="clear" w:color="auto" w:fill="auto"/>
            <w:tcMar>
              <w:top w:w="0" w:type="dxa"/>
              <w:left w:w="108" w:type="dxa"/>
              <w:bottom w:w="0" w:type="dxa"/>
              <w:right w:w="108" w:type="dxa"/>
            </w:tcMar>
          </w:tcPr>
          <w:p w14:paraId="0A724BD0" w14:textId="345CE0E6" w:rsidR="00A5701B" w:rsidRDefault="00E4590A" w:rsidP="002B7C5B">
            <w:pPr>
              <w:spacing w:before="120" w:after="120"/>
              <w:rPr>
                <w:rFonts w:ascii="Arial" w:hAnsi="Arial" w:cs="Arial"/>
                <w:b/>
                <w:color w:val="auto"/>
              </w:rPr>
            </w:pPr>
            <w:r>
              <w:rPr>
                <w:rFonts w:ascii="Arial" w:hAnsi="Arial" w:cs="Arial"/>
                <w:b/>
                <w:color w:val="auto"/>
              </w:rPr>
              <w:t xml:space="preserve">5.6 </w:t>
            </w:r>
            <w:r w:rsidR="0064302D">
              <w:rPr>
                <w:rFonts w:ascii="Arial" w:hAnsi="Arial" w:cs="Arial"/>
                <w:b/>
                <w:color w:val="auto"/>
              </w:rPr>
              <w:t>Eligibility to Work</w:t>
            </w:r>
          </w:p>
          <w:p w14:paraId="5DD31695" w14:textId="77777777" w:rsidR="00E4590A" w:rsidRPr="00DC0919" w:rsidRDefault="00E4590A" w:rsidP="00E4590A">
            <w:pPr>
              <w:keepNext/>
              <w:outlineLvl w:val="3"/>
              <w:rPr>
                <w:rFonts w:ascii="Arial" w:eastAsia="Times New Roman" w:hAnsi="Arial" w:cs="Arial"/>
                <w:bCs/>
                <w:color w:val="auto"/>
              </w:rPr>
            </w:pPr>
            <w:r w:rsidRPr="00DC0919">
              <w:rPr>
                <w:rFonts w:ascii="Arial" w:eastAsia="Times New Roman" w:hAnsi="Arial" w:cs="Arial"/>
                <w:bCs/>
                <w:color w:val="auto"/>
              </w:rPr>
              <w:t xml:space="preserve">Please enclose a copy of your procedures which should </w:t>
            </w:r>
            <w:proofErr w:type="gramStart"/>
            <w:r w:rsidRPr="00DC0919">
              <w:rPr>
                <w:rFonts w:ascii="Arial" w:eastAsia="Times New Roman" w:hAnsi="Arial" w:cs="Arial"/>
                <w:bCs/>
                <w:color w:val="auto"/>
              </w:rPr>
              <w:t>include:-</w:t>
            </w:r>
            <w:proofErr w:type="gramEnd"/>
          </w:p>
          <w:p w14:paraId="0616342D" w14:textId="77777777" w:rsidR="00E4590A" w:rsidRPr="00DC0919" w:rsidRDefault="00E4590A" w:rsidP="00E4590A">
            <w:pPr>
              <w:rPr>
                <w:rFonts w:ascii="Times New Roman" w:eastAsia="Times New Roman" w:hAnsi="Times New Roman" w:cs="Times New Roman"/>
                <w:color w:val="auto"/>
              </w:rPr>
            </w:pPr>
          </w:p>
          <w:p w14:paraId="1CDC5CA5" w14:textId="77777777" w:rsidR="00E4590A" w:rsidRPr="00DC0919" w:rsidRDefault="00E4590A" w:rsidP="00E4590A">
            <w:pPr>
              <w:ind w:left="720" w:hanging="720"/>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ab/>
              <w:t xml:space="preserve">assurance of checks on the eligibility of prospective employees to work in the </w:t>
            </w:r>
            <w:proofErr w:type="gramStart"/>
            <w:r w:rsidRPr="00DC0919">
              <w:rPr>
                <w:rFonts w:ascii="Arial" w:eastAsia="Times New Roman" w:hAnsi="Arial" w:cs="Arial"/>
                <w:color w:val="auto"/>
              </w:rPr>
              <w:t>UK;</w:t>
            </w:r>
            <w:proofErr w:type="gramEnd"/>
          </w:p>
          <w:p w14:paraId="4CDAE58E" w14:textId="77777777" w:rsidR="00E4590A" w:rsidRPr="00DC0919" w:rsidRDefault="00E4590A" w:rsidP="00E4590A">
            <w:pPr>
              <w:rPr>
                <w:rFonts w:ascii="Arial" w:eastAsia="Times New Roman" w:hAnsi="Arial" w:cs="Arial"/>
                <w:color w:val="auto"/>
              </w:rPr>
            </w:pPr>
          </w:p>
          <w:p w14:paraId="04A55A99" w14:textId="6A2CAB53" w:rsidR="00E4590A" w:rsidRDefault="00E4590A" w:rsidP="00E4590A">
            <w:pPr>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 xml:space="preserve">requirements for employees to disclose criminal convictions; and </w:t>
            </w:r>
          </w:p>
          <w:p w14:paraId="4EB56BD7" w14:textId="20F6E508" w:rsidR="0064302D" w:rsidRDefault="0064302D" w:rsidP="00E4590A">
            <w:pPr>
              <w:rPr>
                <w:rFonts w:ascii="Arial" w:eastAsia="Times New Roman" w:hAnsi="Arial" w:cs="Arial"/>
                <w:color w:val="auto"/>
              </w:rPr>
            </w:pPr>
          </w:p>
          <w:p w14:paraId="3ABD3A26" w14:textId="33FC28E9" w:rsidR="0064302D" w:rsidRPr="00DC0919" w:rsidRDefault="0064302D" w:rsidP="00E4590A">
            <w:pPr>
              <w:rPr>
                <w:rFonts w:ascii="Arial" w:eastAsia="Times New Roman" w:hAnsi="Arial" w:cs="Arial"/>
                <w:color w:val="auto"/>
              </w:rPr>
            </w:pPr>
            <w:r w:rsidRPr="005A3522">
              <w:rPr>
                <w:rFonts w:ascii="Arial" w:eastAsia="Times New Roman" w:hAnsi="Arial" w:cs="Arial"/>
                <w:b/>
                <w:bCs/>
                <w:color w:val="auto"/>
              </w:rPr>
              <w:t>(c)</w:t>
            </w:r>
            <w:r>
              <w:rPr>
                <w:rFonts w:ascii="Arial" w:eastAsia="Times New Roman" w:hAnsi="Arial" w:cs="Arial"/>
                <w:color w:val="auto"/>
              </w:rPr>
              <w:t xml:space="preserve">      requirement for employees to </w:t>
            </w:r>
            <w:r w:rsidR="005A3522">
              <w:rPr>
                <w:rFonts w:ascii="Arial" w:eastAsia="Times New Roman" w:hAnsi="Arial" w:cs="Arial"/>
                <w:color w:val="auto"/>
              </w:rPr>
              <w:t>undertake an Enhanced DBS Check</w:t>
            </w:r>
          </w:p>
          <w:p w14:paraId="5691432C" w14:textId="77777777" w:rsidR="00E4590A" w:rsidRPr="00DC0919" w:rsidRDefault="00E4590A" w:rsidP="00E4590A">
            <w:pPr>
              <w:rPr>
                <w:rFonts w:ascii="Arial" w:eastAsia="Times New Roman" w:hAnsi="Arial" w:cs="Arial"/>
                <w:color w:val="auto"/>
              </w:rPr>
            </w:pPr>
          </w:p>
          <w:p w14:paraId="1DCAD38A" w14:textId="77777777" w:rsidR="00E4590A" w:rsidRPr="00DC0919" w:rsidRDefault="00E4590A" w:rsidP="00E4590A">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2723D561" w14:textId="2C1A5D19" w:rsidR="00E4590A" w:rsidRPr="00A41B8F" w:rsidRDefault="00E4590A" w:rsidP="002B7C5B">
            <w:pPr>
              <w:spacing w:before="120" w:after="120"/>
              <w:rPr>
                <w:rFonts w:ascii="Arial" w:hAnsi="Arial" w:cs="Arial"/>
                <w:b/>
                <w:color w:val="auto"/>
              </w:rPr>
            </w:pPr>
          </w:p>
        </w:tc>
      </w:tr>
      <w:tr w:rsidR="00E4590A" w:rsidRPr="00A41B8F" w14:paraId="096775CE" w14:textId="77777777" w:rsidTr="002B7C5B">
        <w:trPr>
          <w:trHeight w:val="260"/>
        </w:trPr>
        <w:tc>
          <w:tcPr>
            <w:tcW w:w="9639" w:type="dxa"/>
            <w:shd w:val="clear" w:color="auto" w:fill="auto"/>
            <w:tcMar>
              <w:top w:w="0" w:type="dxa"/>
              <w:left w:w="108" w:type="dxa"/>
              <w:bottom w:w="0" w:type="dxa"/>
              <w:right w:w="108" w:type="dxa"/>
            </w:tcMar>
          </w:tcPr>
          <w:p w14:paraId="6939662F" w14:textId="540111C5" w:rsidR="00E4590A" w:rsidRDefault="00E4590A" w:rsidP="002B7C5B">
            <w:pPr>
              <w:spacing w:before="120" w:after="120"/>
              <w:rPr>
                <w:rFonts w:ascii="Arial" w:hAnsi="Arial" w:cs="Arial"/>
                <w:b/>
                <w:color w:val="auto"/>
              </w:rPr>
            </w:pPr>
            <w:r>
              <w:rPr>
                <w:rFonts w:ascii="Arial" w:hAnsi="Arial" w:cs="Arial"/>
                <w:b/>
                <w:color w:val="auto"/>
              </w:rPr>
              <w:lastRenderedPageBreak/>
              <w:t>5.7 Environmental Policy</w:t>
            </w:r>
          </w:p>
          <w:p w14:paraId="5A12080B" w14:textId="0B24C6DA" w:rsidR="00E4590A" w:rsidRDefault="00E4590A" w:rsidP="00E4590A">
            <w:pPr>
              <w:rPr>
                <w:rFonts w:ascii="Arial" w:eastAsia="Times New Roman" w:hAnsi="Arial" w:cs="Arial"/>
                <w:color w:val="auto"/>
              </w:rPr>
            </w:pPr>
            <w:r w:rsidRPr="00DC0919">
              <w:rPr>
                <w:rFonts w:ascii="Arial" w:eastAsia="Times New Roman" w:hAnsi="Arial" w:cs="Arial"/>
                <w:color w:val="auto"/>
              </w:rPr>
              <w:t xml:space="preserve">Please enclose a copy of your environmental policy </w:t>
            </w:r>
          </w:p>
          <w:p w14:paraId="5BDC749B" w14:textId="77777777" w:rsidR="008820D7" w:rsidRDefault="008820D7" w:rsidP="008820D7">
            <w:pPr>
              <w:ind w:left="720"/>
              <w:rPr>
                <w:rFonts w:ascii="Arial" w:eastAsia="Times New Roman" w:hAnsi="Arial" w:cs="Arial"/>
                <w:color w:val="auto"/>
              </w:rPr>
            </w:pPr>
          </w:p>
          <w:p w14:paraId="56E5512E" w14:textId="58554F9F" w:rsidR="008820D7" w:rsidRPr="00DC0919" w:rsidRDefault="008820D7" w:rsidP="008820D7">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EA507D">
              <w:rPr>
                <w:rFonts w:ascii="Arial" w:eastAsia="Times New Roman" w:hAnsi="Arial" w:cs="Arial"/>
                <w:color w:val="auto"/>
                <w:highlight w:val="cyan"/>
              </w:rPr>
            </w:r>
            <w:r w:rsidR="00EA507D">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1CED4E66" w14:textId="77777777" w:rsidR="008820D7" w:rsidRPr="00DC0919" w:rsidRDefault="008820D7" w:rsidP="00E4590A">
            <w:pPr>
              <w:rPr>
                <w:rFonts w:ascii="Arial" w:eastAsia="Times New Roman" w:hAnsi="Arial" w:cs="Arial"/>
                <w:color w:val="auto"/>
              </w:rPr>
            </w:pPr>
          </w:p>
          <w:p w14:paraId="1991CCB8" w14:textId="5C314538" w:rsidR="00E4590A" w:rsidRDefault="00E4590A" w:rsidP="00E41DB2">
            <w:pPr>
              <w:rPr>
                <w:rFonts w:ascii="Arial" w:hAnsi="Arial" w:cs="Arial"/>
                <w:b/>
                <w:color w:val="auto"/>
              </w:rPr>
            </w:pPr>
          </w:p>
        </w:tc>
      </w:tr>
      <w:tr w:rsidR="00E4590A" w:rsidRPr="00A41B8F" w14:paraId="0519ABED" w14:textId="77777777" w:rsidTr="002B7C5B">
        <w:trPr>
          <w:trHeight w:val="260"/>
        </w:trPr>
        <w:tc>
          <w:tcPr>
            <w:tcW w:w="9639" w:type="dxa"/>
            <w:shd w:val="clear" w:color="auto" w:fill="auto"/>
            <w:tcMar>
              <w:top w:w="0" w:type="dxa"/>
              <w:left w:w="108" w:type="dxa"/>
              <w:bottom w:w="0" w:type="dxa"/>
              <w:right w:w="108" w:type="dxa"/>
            </w:tcMar>
          </w:tcPr>
          <w:p w14:paraId="6EA27598" w14:textId="6B1D937A" w:rsidR="00E4590A" w:rsidRDefault="00E4590A" w:rsidP="002B7C5B">
            <w:pPr>
              <w:spacing w:before="120" w:after="120"/>
              <w:rPr>
                <w:rFonts w:ascii="Arial" w:hAnsi="Arial" w:cs="Arial"/>
                <w:b/>
                <w:color w:val="auto"/>
              </w:rPr>
            </w:pPr>
            <w:r>
              <w:rPr>
                <w:rFonts w:ascii="Arial" w:hAnsi="Arial" w:cs="Arial"/>
                <w:b/>
                <w:color w:val="auto"/>
              </w:rPr>
              <w:t xml:space="preserve">5.8 </w:t>
            </w:r>
            <w:r w:rsidR="00121197">
              <w:rPr>
                <w:rFonts w:ascii="Arial" w:hAnsi="Arial" w:cs="Arial"/>
                <w:b/>
                <w:color w:val="auto"/>
              </w:rPr>
              <w:t>Other Policies</w:t>
            </w:r>
          </w:p>
          <w:p w14:paraId="68AFA1CF" w14:textId="7EE4C464" w:rsidR="00121197" w:rsidRPr="00121197" w:rsidRDefault="00121197" w:rsidP="002B7C5B">
            <w:pPr>
              <w:spacing w:before="120" w:after="120"/>
              <w:rPr>
                <w:rFonts w:ascii="Arial" w:hAnsi="Arial" w:cs="Arial"/>
                <w:bCs/>
                <w:color w:val="auto"/>
              </w:rPr>
            </w:pPr>
            <w:r w:rsidRPr="00121197">
              <w:rPr>
                <w:rFonts w:ascii="Arial" w:hAnsi="Arial" w:cs="Arial"/>
                <w:bCs/>
                <w:color w:val="auto"/>
              </w:rPr>
              <w:t>Please enclose a copy of</w:t>
            </w:r>
            <w:r>
              <w:rPr>
                <w:rFonts w:ascii="Arial" w:hAnsi="Arial" w:cs="Arial"/>
                <w:bCs/>
                <w:color w:val="auto"/>
              </w:rPr>
              <w:t xml:space="preserve"> your policies for the </w:t>
            </w:r>
            <w:r w:rsidRPr="00121197">
              <w:rPr>
                <w:rFonts w:ascii="Arial" w:hAnsi="Arial" w:cs="Arial"/>
                <w:bCs/>
                <w:color w:val="auto"/>
              </w:rPr>
              <w:t>following</w:t>
            </w:r>
          </w:p>
          <w:p w14:paraId="69864798" w14:textId="77777777" w:rsidR="00121197" w:rsidRPr="00DC0919" w:rsidRDefault="00121197" w:rsidP="00121197">
            <w:pPr>
              <w:numPr>
                <w:ilvl w:val="0"/>
                <w:numId w:val="6"/>
              </w:numPr>
              <w:ind w:hanging="720"/>
              <w:rPr>
                <w:rFonts w:ascii="Arial" w:eastAsia="Times New Roman" w:hAnsi="Arial" w:cs="Arial"/>
                <w:color w:val="auto"/>
              </w:rPr>
            </w:pPr>
            <w:r w:rsidRPr="00DC0919">
              <w:rPr>
                <w:rFonts w:ascii="Arial" w:eastAsia="Times New Roman" w:hAnsi="Arial" w:cs="Arial"/>
                <w:color w:val="auto"/>
              </w:rPr>
              <w:t>Data Protection Policy/GDPR</w:t>
            </w:r>
          </w:p>
          <w:p w14:paraId="5F758A54" w14:textId="04A64399" w:rsidR="00121197" w:rsidRDefault="00121197" w:rsidP="00121197">
            <w:pPr>
              <w:numPr>
                <w:ilvl w:val="0"/>
                <w:numId w:val="6"/>
              </w:numPr>
              <w:ind w:hanging="720"/>
              <w:rPr>
                <w:rFonts w:ascii="Arial" w:eastAsia="Times New Roman" w:hAnsi="Arial" w:cs="Arial"/>
                <w:color w:val="auto"/>
              </w:rPr>
            </w:pPr>
            <w:r w:rsidRPr="00DC0919">
              <w:rPr>
                <w:rFonts w:ascii="Arial" w:eastAsia="Times New Roman" w:hAnsi="Arial" w:cs="Arial"/>
                <w:color w:val="auto"/>
              </w:rPr>
              <w:t>E-safety</w:t>
            </w:r>
          </w:p>
          <w:p w14:paraId="797C0086" w14:textId="77777777" w:rsidR="008820D7" w:rsidRDefault="008820D7" w:rsidP="008820D7">
            <w:pPr>
              <w:ind w:left="720"/>
              <w:rPr>
                <w:rFonts w:ascii="Arial" w:eastAsia="Times New Roman" w:hAnsi="Arial" w:cs="Arial"/>
                <w:color w:val="auto"/>
              </w:rPr>
            </w:pPr>
          </w:p>
          <w:p w14:paraId="4C6194C5" w14:textId="77777777" w:rsidR="000E70D8" w:rsidRDefault="008820D7" w:rsidP="008820D7">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EA507D">
              <w:rPr>
                <w:rFonts w:ascii="Arial" w:eastAsia="Times New Roman" w:hAnsi="Arial" w:cs="Arial"/>
                <w:color w:val="auto"/>
              </w:rPr>
            </w:r>
            <w:r w:rsidR="00EA507D">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EA507D">
              <w:rPr>
                <w:rFonts w:ascii="Arial" w:eastAsia="Times New Roman" w:hAnsi="Arial" w:cs="Arial"/>
                <w:color w:val="auto"/>
              </w:rPr>
            </w:r>
            <w:r w:rsidR="00EA507D">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0048D4D5" w14:textId="03436AB7" w:rsidR="008820D7" w:rsidRPr="008820D7" w:rsidRDefault="008820D7" w:rsidP="008820D7">
            <w:pPr>
              <w:ind w:left="720"/>
              <w:rPr>
                <w:rFonts w:ascii="Arial" w:eastAsia="Times New Roman" w:hAnsi="Arial" w:cs="Arial"/>
                <w:color w:val="auto"/>
              </w:rPr>
            </w:pPr>
          </w:p>
        </w:tc>
      </w:tr>
      <w:tr w:rsidR="008820D7" w:rsidRPr="00A41B8F" w14:paraId="2C7412AE" w14:textId="77777777" w:rsidTr="002B7C5B">
        <w:trPr>
          <w:trHeight w:val="260"/>
        </w:trPr>
        <w:tc>
          <w:tcPr>
            <w:tcW w:w="9639" w:type="dxa"/>
            <w:shd w:val="clear" w:color="auto" w:fill="auto"/>
            <w:tcMar>
              <w:top w:w="0" w:type="dxa"/>
              <w:left w:w="108" w:type="dxa"/>
              <w:bottom w:w="0" w:type="dxa"/>
              <w:right w:w="108" w:type="dxa"/>
            </w:tcMar>
          </w:tcPr>
          <w:p w14:paraId="3D3135BE" w14:textId="301A25CE" w:rsidR="008820D7" w:rsidRDefault="008820D7" w:rsidP="008820D7">
            <w:pPr>
              <w:spacing w:before="120" w:after="120"/>
              <w:rPr>
                <w:rFonts w:ascii="Arial" w:hAnsi="Arial" w:cs="Arial"/>
                <w:b/>
                <w:color w:val="auto"/>
              </w:rPr>
            </w:pPr>
            <w:r>
              <w:rPr>
                <w:rFonts w:ascii="Arial" w:hAnsi="Arial" w:cs="Arial"/>
                <w:b/>
                <w:color w:val="auto"/>
              </w:rPr>
              <w:t>5.</w:t>
            </w:r>
            <w:r w:rsidR="00354033">
              <w:rPr>
                <w:rFonts w:ascii="Arial" w:hAnsi="Arial" w:cs="Arial"/>
                <w:b/>
                <w:color w:val="auto"/>
              </w:rPr>
              <w:t>8</w:t>
            </w:r>
            <w:r>
              <w:rPr>
                <w:rFonts w:ascii="Arial" w:hAnsi="Arial" w:cs="Arial"/>
                <w:b/>
                <w:color w:val="auto"/>
              </w:rPr>
              <w:t xml:space="preserve"> Your Company</w:t>
            </w:r>
          </w:p>
          <w:p w14:paraId="23E78DDF" w14:textId="77777777" w:rsidR="008820D7" w:rsidRDefault="008820D7" w:rsidP="008820D7">
            <w:pPr>
              <w:spacing w:before="120" w:after="120"/>
              <w:rPr>
                <w:rFonts w:ascii="Arial" w:hAnsi="Arial" w:cs="Arial"/>
                <w:bCs/>
                <w:color w:val="auto"/>
              </w:rPr>
            </w:pPr>
            <w:r w:rsidRPr="000E70D8">
              <w:rPr>
                <w:rFonts w:ascii="Arial" w:hAnsi="Arial" w:cs="Arial"/>
                <w:bCs/>
                <w:color w:val="auto"/>
              </w:rPr>
              <w:t>Please provide an overview of your company including any relevant partnerships and associations</w:t>
            </w:r>
          </w:p>
          <w:p w14:paraId="053A614F" w14:textId="77777777" w:rsidR="008820D7" w:rsidRDefault="008820D7" w:rsidP="008820D7">
            <w:pPr>
              <w:spacing w:before="120" w:after="120"/>
              <w:rPr>
                <w:rFonts w:ascii="Arial" w:hAnsi="Arial" w:cs="Arial"/>
                <w:bCs/>
                <w:color w:val="auto"/>
              </w:rPr>
            </w:pPr>
          </w:p>
          <w:p w14:paraId="2BB3B724" w14:textId="77777777" w:rsidR="008820D7" w:rsidRDefault="008820D7" w:rsidP="008820D7">
            <w:pPr>
              <w:spacing w:before="120" w:after="120"/>
              <w:rPr>
                <w:rFonts w:ascii="Arial" w:hAnsi="Arial" w:cs="Arial"/>
                <w:bCs/>
                <w:color w:val="auto"/>
              </w:rPr>
            </w:pPr>
            <w:r w:rsidRPr="003461DC">
              <w:rPr>
                <w:rFonts w:ascii="Arial" w:hAnsi="Arial" w:cs="Arial"/>
                <w:bCs/>
                <w:color w:val="auto"/>
                <w:highlight w:val="cyan"/>
              </w:rPr>
              <w:t>??</w:t>
            </w:r>
          </w:p>
          <w:p w14:paraId="4993215F" w14:textId="77777777" w:rsidR="008820D7" w:rsidRDefault="008820D7" w:rsidP="002B7C5B">
            <w:pPr>
              <w:spacing w:before="120" w:after="120"/>
              <w:rPr>
                <w:rFonts w:ascii="Arial" w:hAnsi="Arial" w:cs="Arial"/>
                <w:b/>
                <w:color w:val="auto"/>
              </w:rPr>
            </w:pPr>
          </w:p>
        </w:tc>
      </w:tr>
    </w:tbl>
    <w:p w14:paraId="7DFBCD04" w14:textId="77777777" w:rsidR="0069786F" w:rsidRDefault="0069786F" w:rsidP="00A26B21">
      <w:pPr>
        <w:rPr>
          <w:rFonts w:ascii="Arial" w:eastAsia="Times New Roman" w:hAnsi="Arial" w:cs="Arial"/>
          <w:b/>
          <w:color w:val="auto"/>
          <w:u w:val="single"/>
        </w:rPr>
      </w:pPr>
    </w:p>
    <w:p w14:paraId="3824456B" w14:textId="77777777" w:rsidR="0069786F" w:rsidRDefault="0069786F" w:rsidP="00A26B21">
      <w:pPr>
        <w:rPr>
          <w:rFonts w:ascii="Arial" w:eastAsia="Times New Roman" w:hAnsi="Arial" w:cs="Arial"/>
          <w:b/>
          <w:color w:val="auto"/>
          <w:u w:val="single"/>
        </w:rPr>
      </w:pPr>
    </w:p>
    <w:p w14:paraId="1108680C" w14:textId="77777777" w:rsidR="0069786F" w:rsidRDefault="0069786F" w:rsidP="00A26B21">
      <w:pPr>
        <w:rPr>
          <w:rFonts w:ascii="Arial" w:eastAsia="Times New Roman" w:hAnsi="Arial" w:cs="Arial"/>
          <w:b/>
          <w:color w:val="auto"/>
          <w:u w:val="single"/>
        </w:rPr>
      </w:pPr>
    </w:p>
    <w:p w14:paraId="60B9B021" w14:textId="77777777" w:rsidR="00A26B21" w:rsidRPr="00DC0919" w:rsidRDefault="00A26B21" w:rsidP="00A26B21">
      <w:pPr>
        <w:rPr>
          <w:rFonts w:ascii="Arial" w:eastAsia="Times New Roman" w:hAnsi="Arial" w:cs="Arial"/>
          <w:color w:val="auto"/>
        </w:rPr>
      </w:pPr>
    </w:p>
    <w:p w14:paraId="5929573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br w:type="page"/>
      </w:r>
    </w:p>
    <w:p w14:paraId="2202EE49" w14:textId="52C685C4"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lastRenderedPageBreak/>
        <w:t>INFORMATION ABOUT CURRENT OR RECENT SIMILAR CONTRACTS PERFORMED BY YOUR COMPANY AND REFERENCES</w:t>
      </w:r>
    </w:p>
    <w:p w14:paraId="657C272E" w14:textId="77777777" w:rsidR="00A26B21" w:rsidRPr="00DC0919" w:rsidRDefault="00A26B21" w:rsidP="00A26B21">
      <w:pPr>
        <w:rPr>
          <w:rFonts w:ascii="Arial" w:eastAsia="Times New Roman" w:hAnsi="Arial" w:cs="Arial"/>
          <w:b/>
          <w:color w:val="auto"/>
          <w:u w:val="single"/>
        </w:rPr>
      </w:pPr>
    </w:p>
    <w:p w14:paraId="66F8068C" w14:textId="77777777" w:rsidR="00A26B21" w:rsidRPr="00DC0919" w:rsidRDefault="00A26B21" w:rsidP="008820D7">
      <w:pPr>
        <w:keepNext/>
        <w:outlineLvl w:val="1"/>
        <w:rPr>
          <w:rFonts w:ascii="Arial" w:eastAsia="Times New Roman" w:hAnsi="Arial" w:cs="Arial"/>
          <w:b/>
          <w:bCs/>
          <w:caps/>
          <w:color w:val="auto"/>
        </w:rPr>
      </w:pPr>
      <w:r w:rsidRPr="00DC0919">
        <w:rPr>
          <w:rFonts w:ascii="Arial" w:eastAsia="Times New Roman" w:hAnsi="Arial" w:cs="Arial"/>
          <w:b/>
          <w:caps/>
          <w:color w:val="auto"/>
          <w:szCs w:val="20"/>
        </w:rPr>
        <w:t xml:space="preserve">Outline of Company’s Experience </w:t>
      </w:r>
    </w:p>
    <w:p w14:paraId="542005D8" w14:textId="2EB07E0C" w:rsidR="00A26B21" w:rsidRPr="00351C3D" w:rsidRDefault="00A26B21" w:rsidP="00A26B21">
      <w:pPr>
        <w:rPr>
          <w:rFonts w:ascii="Arial" w:eastAsia="Times New Roman" w:hAnsi="Arial" w:cs="Arial"/>
          <w:b/>
          <w:i/>
          <w:color w:val="000000"/>
          <w:sz w:val="22"/>
          <w:szCs w:val="20"/>
        </w:rPr>
      </w:pPr>
      <w:r w:rsidRPr="009F670D">
        <w:rPr>
          <w:rFonts w:ascii="Arial" w:eastAsia="Times New Roman" w:hAnsi="Arial" w:cs="Arial"/>
          <w:color w:val="auto"/>
          <w:sz w:val="22"/>
          <w:szCs w:val="20"/>
        </w:rPr>
        <w:t xml:space="preserve">Please provide details of your company’s experience in the last three years of providing </w:t>
      </w:r>
      <w:r w:rsidR="007F29E6">
        <w:rPr>
          <w:rFonts w:ascii="Arial" w:eastAsia="Times New Roman" w:hAnsi="Arial" w:cs="Arial"/>
          <w:b/>
          <w:i/>
          <w:color w:val="000000"/>
          <w:sz w:val="22"/>
          <w:szCs w:val="20"/>
        </w:rPr>
        <w:t xml:space="preserve">Schools focussed Managed </w:t>
      </w:r>
      <w:r w:rsidR="0047298D">
        <w:rPr>
          <w:rFonts w:ascii="Arial" w:eastAsia="Times New Roman" w:hAnsi="Arial" w:cs="Arial"/>
          <w:b/>
          <w:i/>
          <w:color w:val="000000"/>
          <w:sz w:val="22"/>
          <w:szCs w:val="20"/>
        </w:rPr>
        <w:t>S</w:t>
      </w:r>
      <w:r w:rsidR="0098456A">
        <w:rPr>
          <w:rFonts w:ascii="Arial" w:eastAsia="Times New Roman" w:hAnsi="Arial" w:cs="Arial"/>
          <w:b/>
          <w:i/>
          <w:color w:val="000000"/>
          <w:sz w:val="22"/>
          <w:szCs w:val="20"/>
        </w:rPr>
        <w:t xml:space="preserve">ervices </w:t>
      </w:r>
      <w:r w:rsidRPr="009F670D">
        <w:rPr>
          <w:rFonts w:ascii="Arial" w:eastAsia="Times New Roman" w:hAnsi="Arial" w:cs="Arial"/>
          <w:b/>
          <w:i/>
          <w:color w:val="000000"/>
          <w:sz w:val="22"/>
          <w:szCs w:val="20"/>
        </w:rPr>
        <w:t>to the Education sector</w:t>
      </w:r>
      <w:r w:rsidR="0033603B" w:rsidRPr="009F670D">
        <w:rPr>
          <w:rFonts w:ascii="Arial" w:eastAsia="Times New Roman" w:hAnsi="Arial" w:cs="Arial"/>
          <w:b/>
          <w:i/>
          <w:color w:val="000000"/>
          <w:sz w:val="22"/>
          <w:szCs w:val="20"/>
        </w:rPr>
        <w:t xml:space="preserve"> relating</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where possible</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to the sort of </w:t>
      </w:r>
      <w:r w:rsidR="00B859F8" w:rsidRPr="009F670D">
        <w:rPr>
          <w:rFonts w:ascii="Arial" w:eastAsia="Times New Roman" w:hAnsi="Arial" w:cs="Arial"/>
          <w:b/>
          <w:i/>
          <w:color w:val="000000"/>
          <w:sz w:val="22"/>
          <w:szCs w:val="20"/>
        </w:rPr>
        <w:t xml:space="preserve">environment that </w:t>
      </w:r>
      <w:r w:rsidR="00351C3D">
        <w:rPr>
          <w:rFonts w:ascii="Arial" w:eastAsia="Times New Roman" w:hAnsi="Arial" w:cs="Arial"/>
          <w:b/>
          <w:i/>
          <w:color w:val="000000"/>
          <w:sz w:val="22"/>
          <w:szCs w:val="20"/>
        </w:rPr>
        <w:t>E-MAT</w:t>
      </w:r>
      <w:r w:rsidR="00B859F8" w:rsidRPr="009F670D">
        <w:rPr>
          <w:rFonts w:ascii="Arial" w:eastAsia="Times New Roman" w:hAnsi="Arial" w:cs="Arial"/>
          <w:b/>
          <w:i/>
          <w:color w:val="000000"/>
          <w:sz w:val="22"/>
          <w:szCs w:val="20"/>
        </w:rPr>
        <w:t xml:space="preserve"> is tendering for.</w:t>
      </w:r>
    </w:p>
    <w:p w14:paraId="6B8D1944" w14:textId="77777777" w:rsidR="00A26B21" w:rsidRPr="00DC0919" w:rsidRDefault="00A26B21" w:rsidP="00A26B21">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DC0919" w14:paraId="4453E6F7" w14:textId="77777777" w:rsidTr="000E3D70">
        <w:tc>
          <w:tcPr>
            <w:tcW w:w="9286" w:type="dxa"/>
            <w:shd w:val="clear" w:color="auto" w:fill="auto"/>
          </w:tcPr>
          <w:p w14:paraId="1F0F31D4" w14:textId="77777777" w:rsidR="00A26B21" w:rsidRPr="00DC0919" w:rsidRDefault="00A26B21" w:rsidP="000E3D70">
            <w:pPr>
              <w:rPr>
                <w:rFonts w:ascii="Arial" w:eastAsia="Times New Roman" w:hAnsi="Arial" w:cs="Arial"/>
                <w:color w:val="auto"/>
              </w:rPr>
            </w:pPr>
            <w:r w:rsidRPr="003461DC">
              <w:rPr>
                <w:rFonts w:ascii="Arial" w:eastAsia="Times New Roman" w:hAnsi="Arial" w:cs="Arial"/>
                <w:color w:val="auto"/>
                <w:highlight w:val="cyan"/>
              </w:rPr>
              <w:t>Please use and add extra sheets if required.</w:t>
            </w:r>
          </w:p>
          <w:p w14:paraId="24F749B0" w14:textId="77777777" w:rsidR="00A26B21" w:rsidRPr="00DC0919" w:rsidRDefault="00A26B21" w:rsidP="000E3D70">
            <w:pPr>
              <w:rPr>
                <w:rFonts w:ascii="Arial" w:eastAsia="Times New Roman" w:hAnsi="Arial" w:cs="Arial"/>
                <w:color w:val="auto"/>
              </w:rPr>
            </w:pPr>
          </w:p>
          <w:p w14:paraId="3DD2BD34" w14:textId="77777777" w:rsidR="00A26B21" w:rsidRPr="00DC0919" w:rsidRDefault="00A26B21" w:rsidP="000E3D70">
            <w:pPr>
              <w:rPr>
                <w:rFonts w:ascii="Arial" w:eastAsia="Times New Roman" w:hAnsi="Arial" w:cs="Arial"/>
                <w:color w:val="auto"/>
              </w:rPr>
            </w:pPr>
          </w:p>
          <w:p w14:paraId="58B14CAE" w14:textId="77777777" w:rsidR="00A26B21" w:rsidRPr="00DC0919" w:rsidRDefault="00A26B21" w:rsidP="000E3D70">
            <w:pPr>
              <w:rPr>
                <w:rFonts w:ascii="Arial" w:eastAsia="Times New Roman" w:hAnsi="Arial" w:cs="Arial"/>
                <w:color w:val="auto"/>
              </w:rPr>
            </w:pPr>
          </w:p>
          <w:p w14:paraId="24D7926B" w14:textId="77777777" w:rsidR="00A26B21" w:rsidRPr="00DC0919" w:rsidRDefault="00A26B21" w:rsidP="000E3D70">
            <w:pPr>
              <w:rPr>
                <w:rFonts w:ascii="Arial" w:eastAsia="Times New Roman" w:hAnsi="Arial" w:cs="Arial"/>
                <w:color w:val="auto"/>
              </w:rPr>
            </w:pPr>
          </w:p>
          <w:p w14:paraId="7D18D93A" w14:textId="77777777" w:rsidR="00A26B21" w:rsidRPr="00DC0919" w:rsidRDefault="00A26B21" w:rsidP="000E3D70">
            <w:pPr>
              <w:rPr>
                <w:rFonts w:ascii="Arial" w:eastAsia="Times New Roman" w:hAnsi="Arial" w:cs="Arial"/>
                <w:color w:val="auto"/>
              </w:rPr>
            </w:pPr>
          </w:p>
          <w:p w14:paraId="3D52756A" w14:textId="77777777" w:rsidR="00A26B21" w:rsidRPr="00DC0919" w:rsidRDefault="00A26B21" w:rsidP="000E3D70">
            <w:pPr>
              <w:rPr>
                <w:rFonts w:ascii="Arial" w:eastAsia="Times New Roman" w:hAnsi="Arial" w:cs="Arial"/>
                <w:color w:val="auto"/>
              </w:rPr>
            </w:pPr>
          </w:p>
          <w:p w14:paraId="1F6F3A5A" w14:textId="77777777" w:rsidR="00A26B21" w:rsidRPr="00DC0919" w:rsidRDefault="00A26B21" w:rsidP="000E3D70">
            <w:pPr>
              <w:rPr>
                <w:rFonts w:ascii="Arial" w:eastAsia="Times New Roman" w:hAnsi="Arial" w:cs="Arial"/>
                <w:color w:val="auto"/>
              </w:rPr>
            </w:pPr>
          </w:p>
          <w:p w14:paraId="091E562E" w14:textId="77777777" w:rsidR="00A26B21" w:rsidRPr="00DC0919" w:rsidRDefault="00A26B21" w:rsidP="000E3D70">
            <w:pPr>
              <w:rPr>
                <w:rFonts w:ascii="Arial" w:eastAsia="Times New Roman" w:hAnsi="Arial" w:cs="Arial"/>
                <w:color w:val="auto"/>
              </w:rPr>
            </w:pPr>
          </w:p>
          <w:p w14:paraId="6BDCE120" w14:textId="77777777" w:rsidR="00A26B21" w:rsidRPr="00DC0919" w:rsidRDefault="00A26B21" w:rsidP="000E3D70">
            <w:pPr>
              <w:rPr>
                <w:rFonts w:ascii="Arial" w:eastAsia="Times New Roman" w:hAnsi="Arial" w:cs="Arial"/>
                <w:color w:val="auto"/>
              </w:rPr>
            </w:pPr>
          </w:p>
          <w:p w14:paraId="13B56E3B" w14:textId="77777777" w:rsidR="00A26B21" w:rsidRPr="00DC0919" w:rsidRDefault="00A26B21" w:rsidP="000E3D70">
            <w:pPr>
              <w:rPr>
                <w:rFonts w:ascii="Arial" w:eastAsia="Times New Roman" w:hAnsi="Arial" w:cs="Arial"/>
                <w:color w:val="auto"/>
              </w:rPr>
            </w:pPr>
          </w:p>
          <w:p w14:paraId="32528C99" w14:textId="77777777" w:rsidR="00A26B21" w:rsidRPr="00DC0919" w:rsidRDefault="00A26B21" w:rsidP="000E3D70">
            <w:pPr>
              <w:rPr>
                <w:rFonts w:ascii="Arial" w:eastAsia="Times New Roman" w:hAnsi="Arial" w:cs="Arial"/>
                <w:color w:val="auto"/>
              </w:rPr>
            </w:pPr>
          </w:p>
          <w:p w14:paraId="23E8A825" w14:textId="77777777" w:rsidR="00A26B21" w:rsidRPr="00DC0919" w:rsidRDefault="00A26B21" w:rsidP="000E3D70">
            <w:pPr>
              <w:rPr>
                <w:rFonts w:ascii="Arial" w:eastAsia="Times New Roman" w:hAnsi="Arial" w:cs="Arial"/>
                <w:color w:val="auto"/>
              </w:rPr>
            </w:pPr>
          </w:p>
          <w:p w14:paraId="2F874FC3" w14:textId="77777777" w:rsidR="00A26B21" w:rsidRPr="00DC0919" w:rsidRDefault="00A26B21" w:rsidP="000E3D70">
            <w:pPr>
              <w:rPr>
                <w:rFonts w:ascii="Arial" w:eastAsia="Times New Roman" w:hAnsi="Arial" w:cs="Arial"/>
                <w:color w:val="auto"/>
              </w:rPr>
            </w:pPr>
          </w:p>
          <w:p w14:paraId="750BA7C8" w14:textId="77777777" w:rsidR="00A26B21" w:rsidRPr="00DC0919" w:rsidRDefault="00A26B21" w:rsidP="000E3D70">
            <w:pPr>
              <w:rPr>
                <w:rFonts w:ascii="Arial" w:eastAsia="Times New Roman" w:hAnsi="Arial" w:cs="Arial"/>
                <w:color w:val="auto"/>
              </w:rPr>
            </w:pPr>
          </w:p>
          <w:p w14:paraId="5B30897C" w14:textId="77777777" w:rsidR="00A26B21" w:rsidRPr="00DC0919" w:rsidRDefault="00A26B21" w:rsidP="000E3D70">
            <w:pPr>
              <w:rPr>
                <w:rFonts w:ascii="Arial" w:eastAsia="Times New Roman" w:hAnsi="Arial" w:cs="Arial"/>
                <w:color w:val="auto"/>
              </w:rPr>
            </w:pPr>
          </w:p>
          <w:p w14:paraId="70172E30" w14:textId="77777777" w:rsidR="00A26B21" w:rsidRPr="00DC0919" w:rsidRDefault="00A26B21" w:rsidP="000E3D70">
            <w:pPr>
              <w:rPr>
                <w:rFonts w:ascii="Arial" w:eastAsia="Times New Roman" w:hAnsi="Arial" w:cs="Arial"/>
                <w:color w:val="auto"/>
              </w:rPr>
            </w:pPr>
          </w:p>
        </w:tc>
      </w:tr>
    </w:tbl>
    <w:p w14:paraId="61D07190" w14:textId="77777777" w:rsidR="00A26B21" w:rsidRPr="00DC0919" w:rsidRDefault="00A26B21" w:rsidP="00A26B21">
      <w:pPr>
        <w:rPr>
          <w:rFonts w:ascii="Times New Roman" w:eastAsia="Times New Roman" w:hAnsi="Times New Roman" w:cs="Times New Roman"/>
          <w:color w:val="auto"/>
          <w:u w:val="single"/>
        </w:rPr>
      </w:pPr>
    </w:p>
    <w:p w14:paraId="14A1875E" w14:textId="528721FF" w:rsidR="00A26B21" w:rsidRPr="00DC0919" w:rsidRDefault="00A26B21" w:rsidP="008820D7">
      <w:pPr>
        <w:keepNext/>
        <w:outlineLvl w:val="1"/>
        <w:rPr>
          <w:rFonts w:ascii="Arial" w:eastAsia="Times New Roman" w:hAnsi="Arial" w:cs="Arial"/>
          <w:b/>
          <w:bCs/>
          <w:caps/>
          <w:color w:val="auto"/>
        </w:rPr>
      </w:pPr>
      <w:r w:rsidRPr="00DC0919">
        <w:rPr>
          <w:rFonts w:ascii="Arial" w:eastAsia="Times New Roman" w:hAnsi="Arial" w:cs="Arial"/>
          <w:b/>
          <w:caps/>
          <w:color w:val="auto"/>
        </w:rPr>
        <w:t>references</w:t>
      </w:r>
    </w:p>
    <w:p w14:paraId="13D2E3C3" w14:textId="77777777" w:rsidR="00A26B21" w:rsidRPr="009F670D" w:rsidRDefault="00A26B21" w:rsidP="00A26B21">
      <w:pPr>
        <w:ind w:left="360" w:hanging="360"/>
        <w:rPr>
          <w:rFonts w:ascii="Arial" w:eastAsia="Times New Roman" w:hAnsi="Arial" w:cs="Arial"/>
          <w:b/>
          <w:color w:val="auto"/>
        </w:rPr>
      </w:pPr>
    </w:p>
    <w:p w14:paraId="1C7875AD" w14:textId="407F8945" w:rsidR="00A26B21" w:rsidRPr="009F670D" w:rsidRDefault="00A26B21" w:rsidP="008820D7">
      <w:pPr>
        <w:jc w:val="both"/>
        <w:rPr>
          <w:rFonts w:ascii="Arial" w:eastAsia="Times New Roman" w:hAnsi="Arial" w:cs="Arial"/>
          <w:color w:val="auto"/>
        </w:rPr>
      </w:pPr>
      <w:r w:rsidRPr="009F670D">
        <w:rPr>
          <w:rFonts w:ascii="Arial" w:eastAsia="Times New Roman" w:hAnsi="Arial" w:cs="Arial"/>
          <w:color w:val="auto"/>
        </w:rPr>
        <w:t xml:space="preserve">Referring to the information provided above, please provide the </w:t>
      </w:r>
      <w:r w:rsidRPr="009F670D">
        <w:rPr>
          <w:rFonts w:ascii="Arial" w:eastAsia="Times New Roman" w:hAnsi="Arial" w:cs="Arial"/>
          <w:color w:val="auto"/>
          <w:u w:val="single"/>
        </w:rPr>
        <w:t xml:space="preserve">names, full </w:t>
      </w:r>
      <w:proofErr w:type="gramStart"/>
      <w:r w:rsidRPr="009F670D">
        <w:rPr>
          <w:rFonts w:ascii="Arial" w:eastAsia="Times New Roman" w:hAnsi="Arial" w:cs="Arial"/>
          <w:color w:val="auto"/>
          <w:u w:val="single"/>
        </w:rPr>
        <w:t>addresses</w:t>
      </w:r>
      <w:proofErr w:type="gramEnd"/>
      <w:r w:rsidRPr="009F670D">
        <w:rPr>
          <w:rFonts w:ascii="Arial" w:eastAsia="Times New Roman" w:hAnsi="Arial" w:cs="Arial"/>
          <w:color w:val="auto"/>
          <w:u w:val="single"/>
        </w:rPr>
        <w:t xml:space="preserve"> and telephone numbers</w:t>
      </w:r>
      <w:r w:rsidRPr="009F670D">
        <w:rPr>
          <w:rFonts w:ascii="Arial" w:eastAsia="Times New Roman" w:hAnsi="Arial" w:cs="Arial"/>
          <w:color w:val="auto"/>
        </w:rPr>
        <w:t xml:space="preserve"> of two organisations, for which your company is or have within the last 3 years provided services relevant to the </w:t>
      </w:r>
      <w:r w:rsidR="001C4808" w:rsidRPr="009F670D">
        <w:rPr>
          <w:rFonts w:ascii="Arial" w:eastAsia="Times New Roman" w:hAnsi="Arial" w:cs="Arial"/>
          <w:color w:val="auto"/>
        </w:rPr>
        <w:t xml:space="preserve">Trust’s </w:t>
      </w:r>
      <w:r w:rsidRPr="009F670D">
        <w:rPr>
          <w:rFonts w:ascii="Arial" w:eastAsia="Times New Roman" w:hAnsi="Arial" w:cs="Arial"/>
          <w:color w:val="auto"/>
        </w:rPr>
        <w:t xml:space="preserve">requirements and to whom reference can be made as to the standards provided by, and the performance of, your company. </w:t>
      </w:r>
    </w:p>
    <w:p w14:paraId="54472C69" w14:textId="77777777" w:rsidR="00A26B21" w:rsidRPr="00DC0919" w:rsidRDefault="00A26B21" w:rsidP="00A26B21">
      <w:pPr>
        <w:ind w:left="720"/>
        <w:rPr>
          <w:rFonts w:ascii="Arial" w:eastAsia="Times New Roman" w:hAnsi="Arial" w:cs="Arial"/>
          <w:color w:val="auto"/>
        </w:rPr>
      </w:pPr>
    </w:p>
    <w:p w14:paraId="497FABAF" w14:textId="1B24223D" w:rsidR="00A26B21" w:rsidRPr="009F670D" w:rsidRDefault="00A26B21" w:rsidP="00A26B21">
      <w:pPr>
        <w:jc w:val="center"/>
        <w:rPr>
          <w:rFonts w:ascii="Arial" w:eastAsia="Times New Roman" w:hAnsi="Arial" w:cs="Arial"/>
          <w:b/>
          <w:color w:val="auto"/>
          <w:u w:val="single"/>
        </w:rPr>
      </w:pPr>
      <w:r w:rsidRPr="009F670D">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w:t>
      </w:r>
      <w:r w:rsidR="00151FDE" w:rsidRPr="009F670D">
        <w:rPr>
          <w:rFonts w:ascii="Arial" w:eastAsia="Times New Roman" w:hAnsi="Arial" w:cs="Arial"/>
          <w:b/>
          <w:color w:val="auto"/>
          <w:u w:val="single"/>
        </w:rPr>
        <w:t>at this stage</w:t>
      </w:r>
    </w:p>
    <w:p w14:paraId="41EA35DC" w14:textId="77777777" w:rsidR="00A26B21" w:rsidRPr="009F670D" w:rsidRDefault="00A26B21" w:rsidP="00A26B21">
      <w:pPr>
        <w:ind w:left="720"/>
        <w:rPr>
          <w:rFonts w:ascii="Arial" w:eastAsia="Times New Roman" w:hAnsi="Arial" w:cs="Arial"/>
          <w:color w:val="auto"/>
        </w:rPr>
      </w:pPr>
    </w:p>
    <w:p w14:paraId="5121183B"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3A1EB8F8" w14:textId="77777777" w:rsidTr="000E3D70">
        <w:trPr>
          <w:trHeight w:val="260"/>
        </w:trPr>
        <w:tc>
          <w:tcPr>
            <w:tcW w:w="2340" w:type="dxa"/>
          </w:tcPr>
          <w:p w14:paraId="7DAB6B11" w14:textId="746D123D"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34377100"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4DF6D05C"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10A43E9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08016F7D"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629C4EB7" w14:textId="77777777" w:rsidTr="000E3D70">
        <w:trPr>
          <w:trHeight w:val="1391"/>
        </w:trPr>
        <w:tc>
          <w:tcPr>
            <w:tcW w:w="2340" w:type="dxa"/>
          </w:tcPr>
          <w:p w14:paraId="47AAE287" w14:textId="77777777" w:rsidR="00A26B21" w:rsidRPr="00DC0919" w:rsidRDefault="00A26B21" w:rsidP="000E3D70">
            <w:pPr>
              <w:rPr>
                <w:rFonts w:ascii="Arial" w:eastAsia="Times New Roman" w:hAnsi="Arial" w:cs="Arial"/>
                <w:color w:val="auto"/>
              </w:rPr>
            </w:pPr>
          </w:p>
          <w:p w14:paraId="01C1261F" w14:textId="77777777" w:rsidR="00A26B21" w:rsidRPr="00DC0919" w:rsidRDefault="00A26B21" w:rsidP="000E3D70">
            <w:pPr>
              <w:rPr>
                <w:rFonts w:ascii="Arial" w:eastAsia="Times New Roman" w:hAnsi="Arial" w:cs="Arial"/>
                <w:color w:val="auto"/>
              </w:rPr>
            </w:pPr>
          </w:p>
          <w:p w14:paraId="69E014E7" w14:textId="77777777" w:rsidR="00A26B21" w:rsidRPr="00DC0919" w:rsidRDefault="00A26B21" w:rsidP="000E3D70">
            <w:pPr>
              <w:rPr>
                <w:rFonts w:ascii="Arial" w:eastAsia="Times New Roman" w:hAnsi="Arial" w:cs="Arial"/>
                <w:color w:val="auto"/>
              </w:rPr>
            </w:pPr>
          </w:p>
          <w:p w14:paraId="548ED11D" w14:textId="77777777" w:rsidR="00A26B21" w:rsidRPr="00DC0919" w:rsidRDefault="00A26B21" w:rsidP="000E3D70">
            <w:pPr>
              <w:rPr>
                <w:rFonts w:ascii="Arial" w:eastAsia="Times New Roman" w:hAnsi="Arial" w:cs="Arial"/>
                <w:color w:val="auto"/>
              </w:rPr>
            </w:pPr>
          </w:p>
          <w:p w14:paraId="05F9254C" w14:textId="77777777" w:rsidR="00A26B21" w:rsidRPr="00DC0919" w:rsidRDefault="00A26B21" w:rsidP="000E3D70">
            <w:pPr>
              <w:rPr>
                <w:rFonts w:ascii="Arial" w:eastAsia="Times New Roman" w:hAnsi="Arial" w:cs="Arial"/>
                <w:color w:val="auto"/>
              </w:rPr>
            </w:pPr>
          </w:p>
          <w:p w14:paraId="42188D55" w14:textId="77777777" w:rsidR="00A26B21" w:rsidRPr="00DC0919" w:rsidRDefault="00A26B21" w:rsidP="000E3D70">
            <w:pPr>
              <w:rPr>
                <w:rFonts w:ascii="Arial" w:eastAsia="Times New Roman" w:hAnsi="Arial" w:cs="Arial"/>
                <w:color w:val="auto"/>
              </w:rPr>
            </w:pPr>
          </w:p>
          <w:p w14:paraId="42F2BC9D" w14:textId="77777777" w:rsidR="00A26B21" w:rsidRPr="00DC0919" w:rsidRDefault="00A26B21" w:rsidP="000E3D70">
            <w:pPr>
              <w:rPr>
                <w:rFonts w:ascii="Arial" w:eastAsia="Times New Roman" w:hAnsi="Arial" w:cs="Arial"/>
                <w:color w:val="auto"/>
              </w:rPr>
            </w:pPr>
          </w:p>
          <w:p w14:paraId="753A987E" w14:textId="77777777" w:rsidR="00A26B21" w:rsidRPr="00DC0919" w:rsidRDefault="00A26B21" w:rsidP="000E3D70">
            <w:pPr>
              <w:rPr>
                <w:rFonts w:ascii="Arial" w:eastAsia="Times New Roman" w:hAnsi="Arial" w:cs="Arial"/>
                <w:color w:val="auto"/>
              </w:rPr>
            </w:pPr>
          </w:p>
          <w:p w14:paraId="63F90239" w14:textId="77777777" w:rsidR="00A26B21" w:rsidRPr="00DC0919" w:rsidRDefault="00A26B21" w:rsidP="000E3D70">
            <w:pPr>
              <w:rPr>
                <w:rFonts w:ascii="Arial" w:eastAsia="Times New Roman" w:hAnsi="Arial" w:cs="Arial"/>
                <w:color w:val="auto"/>
              </w:rPr>
            </w:pPr>
          </w:p>
        </w:tc>
        <w:tc>
          <w:tcPr>
            <w:tcW w:w="1856" w:type="dxa"/>
          </w:tcPr>
          <w:p w14:paraId="62D726A3" w14:textId="77777777" w:rsidR="00A26B21" w:rsidRPr="00DC0919" w:rsidRDefault="00A26B21" w:rsidP="000E3D70">
            <w:pPr>
              <w:rPr>
                <w:rFonts w:ascii="Arial" w:eastAsia="Times New Roman" w:hAnsi="Arial" w:cs="Arial"/>
                <w:color w:val="auto"/>
              </w:rPr>
            </w:pPr>
          </w:p>
        </w:tc>
        <w:tc>
          <w:tcPr>
            <w:tcW w:w="1800" w:type="dxa"/>
          </w:tcPr>
          <w:p w14:paraId="72F22490" w14:textId="77777777" w:rsidR="00A26B21" w:rsidRPr="00DC0919" w:rsidRDefault="00A26B21" w:rsidP="000E3D70">
            <w:pPr>
              <w:rPr>
                <w:rFonts w:ascii="Arial" w:eastAsia="Times New Roman" w:hAnsi="Arial" w:cs="Arial"/>
                <w:color w:val="auto"/>
              </w:rPr>
            </w:pPr>
          </w:p>
        </w:tc>
        <w:tc>
          <w:tcPr>
            <w:tcW w:w="1980" w:type="dxa"/>
          </w:tcPr>
          <w:p w14:paraId="4E7190FD" w14:textId="77777777" w:rsidR="00A26B21" w:rsidRPr="00DC0919" w:rsidRDefault="00A26B21" w:rsidP="000E3D70">
            <w:pPr>
              <w:rPr>
                <w:rFonts w:ascii="Arial" w:eastAsia="Times New Roman" w:hAnsi="Arial" w:cs="Arial"/>
                <w:color w:val="auto"/>
              </w:rPr>
            </w:pPr>
          </w:p>
        </w:tc>
        <w:tc>
          <w:tcPr>
            <w:tcW w:w="1620" w:type="dxa"/>
          </w:tcPr>
          <w:p w14:paraId="75D40A4E" w14:textId="77777777" w:rsidR="00A26B21" w:rsidRPr="00DC0919" w:rsidRDefault="00A26B21" w:rsidP="000E3D70">
            <w:pPr>
              <w:rPr>
                <w:rFonts w:ascii="Arial" w:eastAsia="Times New Roman" w:hAnsi="Arial" w:cs="Arial"/>
                <w:color w:val="auto"/>
              </w:rPr>
            </w:pPr>
          </w:p>
        </w:tc>
      </w:tr>
    </w:tbl>
    <w:p w14:paraId="2184B067" w14:textId="77777777" w:rsidR="00A26B21" w:rsidRDefault="00A26B21" w:rsidP="00A26B21">
      <w:pPr>
        <w:rPr>
          <w:rFonts w:ascii="Arial" w:eastAsia="Times New Roman" w:hAnsi="Arial" w:cs="Arial"/>
          <w:color w:val="auto"/>
        </w:rPr>
      </w:pPr>
    </w:p>
    <w:p w14:paraId="4D6806DD" w14:textId="77777777" w:rsidR="00BE6CBF" w:rsidRPr="00DC0919" w:rsidRDefault="00BE6CBF" w:rsidP="00A26B21">
      <w:pPr>
        <w:rPr>
          <w:rFonts w:ascii="Arial" w:eastAsia="Times New Roman" w:hAnsi="Arial" w:cs="Arial"/>
          <w:color w:val="auto"/>
        </w:rPr>
      </w:pPr>
    </w:p>
    <w:p w14:paraId="7A7024CC" w14:textId="77777777" w:rsidR="00A26B21" w:rsidRPr="00DC0919" w:rsidRDefault="00A26B21" w:rsidP="00A26B21">
      <w:pPr>
        <w:rPr>
          <w:rFonts w:ascii="Arial" w:eastAsia="Times New Roman" w:hAnsi="Arial" w:cs="Arial"/>
          <w:color w:val="auto"/>
        </w:rPr>
      </w:pPr>
    </w:p>
    <w:p w14:paraId="3B40ADF4"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t xml:space="preserve">    </w:t>
      </w:r>
    </w:p>
    <w:p w14:paraId="3B5E4F9E"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lastRenderedPageBreak/>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04E42849" w14:textId="77777777" w:rsidTr="000E3D70">
        <w:trPr>
          <w:trHeight w:val="260"/>
        </w:trPr>
        <w:tc>
          <w:tcPr>
            <w:tcW w:w="2340" w:type="dxa"/>
          </w:tcPr>
          <w:p w14:paraId="2C214268" w14:textId="17E46C2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12FD59BD"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1C6865DA"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6C182CE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767F18B7"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4CF7D5B4" w14:textId="77777777" w:rsidTr="000E3D70">
        <w:trPr>
          <w:trHeight w:val="1391"/>
        </w:trPr>
        <w:tc>
          <w:tcPr>
            <w:tcW w:w="2340" w:type="dxa"/>
          </w:tcPr>
          <w:p w14:paraId="3FEA191D" w14:textId="77777777" w:rsidR="00A26B21" w:rsidRPr="00DC0919" w:rsidRDefault="00A26B21" w:rsidP="000E3D70">
            <w:pPr>
              <w:rPr>
                <w:rFonts w:ascii="Arial" w:eastAsia="Times New Roman" w:hAnsi="Arial" w:cs="Arial"/>
                <w:color w:val="auto"/>
              </w:rPr>
            </w:pPr>
          </w:p>
          <w:p w14:paraId="12D247E7" w14:textId="77777777" w:rsidR="00A26B21" w:rsidRPr="00DC0919" w:rsidRDefault="00A26B21" w:rsidP="000E3D70">
            <w:pPr>
              <w:rPr>
                <w:rFonts w:ascii="Arial" w:eastAsia="Times New Roman" w:hAnsi="Arial" w:cs="Arial"/>
                <w:color w:val="auto"/>
              </w:rPr>
            </w:pPr>
          </w:p>
          <w:p w14:paraId="281D1EA5" w14:textId="77777777" w:rsidR="00A26B21" w:rsidRPr="00DC0919" w:rsidRDefault="00A26B21" w:rsidP="000E3D70">
            <w:pPr>
              <w:rPr>
                <w:rFonts w:ascii="Arial" w:eastAsia="Times New Roman" w:hAnsi="Arial" w:cs="Arial"/>
                <w:color w:val="auto"/>
              </w:rPr>
            </w:pPr>
          </w:p>
          <w:p w14:paraId="002D5C7D" w14:textId="77777777" w:rsidR="00A26B21" w:rsidRPr="00DC0919" w:rsidRDefault="00A26B21" w:rsidP="000E3D70">
            <w:pPr>
              <w:rPr>
                <w:rFonts w:ascii="Arial" w:eastAsia="Times New Roman" w:hAnsi="Arial" w:cs="Arial"/>
                <w:color w:val="auto"/>
              </w:rPr>
            </w:pPr>
          </w:p>
          <w:p w14:paraId="6741D1E4" w14:textId="77777777" w:rsidR="00A26B21" w:rsidRPr="00DC0919" w:rsidRDefault="00A26B21" w:rsidP="000E3D70">
            <w:pPr>
              <w:rPr>
                <w:rFonts w:ascii="Arial" w:eastAsia="Times New Roman" w:hAnsi="Arial" w:cs="Arial"/>
                <w:color w:val="auto"/>
              </w:rPr>
            </w:pPr>
          </w:p>
          <w:p w14:paraId="631E17A8" w14:textId="77777777" w:rsidR="00A26B21" w:rsidRPr="00DC0919" w:rsidRDefault="00A26B21" w:rsidP="000E3D70">
            <w:pPr>
              <w:rPr>
                <w:rFonts w:ascii="Arial" w:eastAsia="Times New Roman" w:hAnsi="Arial" w:cs="Arial"/>
                <w:color w:val="auto"/>
              </w:rPr>
            </w:pPr>
          </w:p>
          <w:p w14:paraId="147E6B9D" w14:textId="77777777" w:rsidR="00A26B21" w:rsidRPr="00DC0919" w:rsidRDefault="00A26B21" w:rsidP="000E3D70">
            <w:pPr>
              <w:rPr>
                <w:rFonts w:ascii="Arial" w:eastAsia="Times New Roman" w:hAnsi="Arial" w:cs="Arial"/>
                <w:color w:val="auto"/>
              </w:rPr>
            </w:pPr>
          </w:p>
          <w:p w14:paraId="50F328DF" w14:textId="77777777" w:rsidR="00A26B21" w:rsidRPr="00DC0919" w:rsidRDefault="00A26B21" w:rsidP="000E3D70">
            <w:pPr>
              <w:rPr>
                <w:rFonts w:ascii="Arial" w:eastAsia="Times New Roman" w:hAnsi="Arial" w:cs="Arial"/>
                <w:color w:val="auto"/>
              </w:rPr>
            </w:pPr>
          </w:p>
          <w:p w14:paraId="1B73CDC1" w14:textId="77777777" w:rsidR="00A26B21" w:rsidRPr="00DC0919" w:rsidRDefault="00A26B21" w:rsidP="000E3D70">
            <w:pPr>
              <w:rPr>
                <w:rFonts w:ascii="Arial" w:eastAsia="Times New Roman" w:hAnsi="Arial" w:cs="Arial"/>
                <w:color w:val="auto"/>
              </w:rPr>
            </w:pPr>
          </w:p>
        </w:tc>
        <w:tc>
          <w:tcPr>
            <w:tcW w:w="1856" w:type="dxa"/>
          </w:tcPr>
          <w:p w14:paraId="44A91751" w14:textId="77777777" w:rsidR="00A26B21" w:rsidRPr="00DC0919" w:rsidRDefault="00A26B21" w:rsidP="000E3D70">
            <w:pPr>
              <w:rPr>
                <w:rFonts w:ascii="Arial" w:eastAsia="Times New Roman" w:hAnsi="Arial" w:cs="Arial"/>
                <w:color w:val="auto"/>
              </w:rPr>
            </w:pPr>
          </w:p>
        </w:tc>
        <w:tc>
          <w:tcPr>
            <w:tcW w:w="1800" w:type="dxa"/>
          </w:tcPr>
          <w:p w14:paraId="25F04CBA" w14:textId="77777777" w:rsidR="00A26B21" w:rsidRPr="00DC0919" w:rsidRDefault="00A26B21" w:rsidP="000E3D70">
            <w:pPr>
              <w:rPr>
                <w:rFonts w:ascii="Arial" w:eastAsia="Times New Roman" w:hAnsi="Arial" w:cs="Arial"/>
                <w:color w:val="auto"/>
              </w:rPr>
            </w:pPr>
          </w:p>
        </w:tc>
        <w:tc>
          <w:tcPr>
            <w:tcW w:w="1980" w:type="dxa"/>
          </w:tcPr>
          <w:p w14:paraId="0EBC4E4B" w14:textId="77777777" w:rsidR="00A26B21" w:rsidRPr="00DC0919" w:rsidRDefault="00A26B21" w:rsidP="000E3D70">
            <w:pPr>
              <w:rPr>
                <w:rFonts w:ascii="Arial" w:eastAsia="Times New Roman" w:hAnsi="Arial" w:cs="Arial"/>
                <w:color w:val="auto"/>
              </w:rPr>
            </w:pPr>
          </w:p>
        </w:tc>
        <w:tc>
          <w:tcPr>
            <w:tcW w:w="1620" w:type="dxa"/>
          </w:tcPr>
          <w:p w14:paraId="69145B1A" w14:textId="77777777" w:rsidR="00A26B21" w:rsidRPr="00DC0919" w:rsidRDefault="00A26B21" w:rsidP="000E3D70">
            <w:pPr>
              <w:rPr>
                <w:rFonts w:ascii="Arial" w:eastAsia="Times New Roman" w:hAnsi="Arial" w:cs="Arial"/>
                <w:color w:val="auto"/>
              </w:rPr>
            </w:pPr>
          </w:p>
        </w:tc>
      </w:tr>
    </w:tbl>
    <w:p w14:paraId="32635C5E" w14:textId="5F17EF41" w:rsidR="00A26B21" w:rsidRDefault="00A26B21" w:rsidP="00A26B21">
      <w:pPr>
        <w:rPr>
          <w:rFonts w:ascii="Arial" w:eastAsia="Times New Roman" w:hAnsi="Arial" w:cs="Arial"/>
          <w:b/>
          <w:color w:val="auto"/>
          <w:u w:val="single"/>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056689" w:rsidRPr="00A41B8F" w14:paraId="0506D887" w14:textId="77777777" w:rsidTr="002B7C5B">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52E1C76" w14:textId="6C982DCB" w:rsidR="00056689" w:rsidRPr="00A41B8F" w:rsidRDefault="00056689" w:rsidP="002B7C5B">
            <w:pPr>
              <w:rPr>
                <w:rFonts w:ascii="Arial" w:hAnsi="Arial" w:cs="Arial"/>
                <w:color w:val="auto"/>
              </w:rPr>
            </w:pPr>
            <w:r w:rsidRPr="00A41B8F">
              <w:rPr>
                <w:rFonts w:ascii="Arial" w:eastAsia="Arial" w:hAnsi="Arial" w:cs="Arial"/>
                <w:b/>
                <w:color w:val="auto"/>
              </w:rPr>
              <w:br/>
              <w:t>Contact details and Declaration</w:t>
            </w:r>
            <w:r w:rsidRPr="00A41B8F">
              <w:rPr>
                <w:rFonts w:ascii="Arial" w:eastAsia="Arial" w:hAnsi="Arial" w:cs="Arial"/>
                <w:b/>
                <w:color w:val="auto"/>
              </w:rPr>
              <w:br/>
            </w:r>
          </w:p>
        </w:tc>
      </w:tr>
      <w:tr w:rsidR="00056689" w:rsidRPr="00A41B8F" w14:paraId="4CD099C8" w14:textId="77777777" w:rsidTr="002B7C5B">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D57AE" w14:textId="77777777" w:rsidR="00056689" w:rsidRPr="00A41B8F" w:rsidRDefault="00056689" w:rsidP="002B7C5B">
            <w:pPr>
              <w:rPr>
                <w:rFonts w:ascii="Arial" w:eastAsia="Arial" w:hAnsi="Arial" w:cs="Arial"/>
                <w:b/>
                <w:bCs/>
                <w:color w:val="auto"/>
              </w:rPr>
            </w:pPr>
          </w:p>
          <w:p w14:paraId="7F09A797"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 xml:space="preserve">I declare that to the best of my knowledge the answers </w:t>
            </w:r>
            <w:proofErr w:type="gramStart"/>
            <w:r w:rsidRPr="00A41B8F">
              <w:rPr>
                <w:rFonts w:ascii="Arial" w:hAnsi="Arial" w:cs="Arial"/>
                <w:szCs w:val="24"/>
              </w:rPr>
              <w:t>submitted</w:t>
            </w:r>
            <w:proofErr w:type="gramEnd"/>
            <w:r w:rsidRPr="00A41B8F">
              <w:rPr>
                <w:rFonts w:ascii="Arial" w:hAnsi="Arial" w:cs="Arial"/>
                <w:szCs w:val="24"/>
              </w:rPr>
              <w:t xml:space="preserve"> and information contained in this document are correct and accurate.</w:t>
            </w:r>
          </w:p>
          <w:p w14:paraId="306F55F3"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I declare that, upon request and without delay I will provide the certificates or documentary evidence referred to in this document.</w:t>
            </w:r>
          </w:p>
          <w:p w14:paraId="3A411C20"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I understand that the information will be used in the selection process to assess my organisation’s suitability to be invited to participate further in this procurement.</w:t>
            </w:r>
          </w:p>
          <w:p w14:paraId="6EE0D116"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I understand that the authority may reject this submission in its entirety if there is a failure to answer all the relevant questions fully, or if false/misleading information or content is provided in any section.</w:t>
            </w:r>
          </w:p>
          <w:p w14:paraId="41C2348D" w14:textId="77777777" w:rsidR="00056689" w:rsidRPr="00A41B8F" w:rsidRDefault="00056689" w:rsidP="002B7C5B">
            <w:pPr>
              <w:pStyle w:val="Standard"/>
              <w:spacing w:before="100"/>
              <w:ind w:right="1133"/>
              <w:jc w:val="both"/>
              <w:rPr>
                <w:rFonts w:ascii="Arial" w:hAnsi="Arial" w:cs="Arial"/>
                <w:szCs w:val="24"/>
              </w:rPr>
            </w:pPr>
            <w:r w:rsidRPr="00A41B8F">
              <w:rPr>
                <w:rFonts w:ascii="Arial" w:hAnsi="Arial" w:cs="Arial"/>
                <w:szCs w:val="24"/>
              </w:rPr>
              <w:t>I am aware of the consequences of serious misrepresentation.</w:t>
            </w:r>
          </w:p>
          <w:p w14:paraId="5266CCEE" w14:textId="77777777" w:rsidR="00056689" w:rsidRPr="00A41B8F" w:rsidRDefault="00056689" w:rsidP="002B7C5B">
            <w:pPr>
              <w:rPr>
                <w:rFonts w:ascii="Arial" w:hAnsi="Arial" w:cs="Arial"/>
                <w:b/>
                <w:bCs/>
                <w:color w:val="auto"/>
              </w:rPr>
            </w:pPr>
          </w:p>
        </w:tc>
      </w:tr>
      <w:tr w:rsidR="00056689" w:rsidRPr="00A41B8F" w14:paraId="7004439C"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866E5" w14:textId="77777777" w:rsidR="00056689" w:rsidRPr="00A41B8F" w:rsidRDefault="00056689" w:rsidP="002B7C5B">
            <w:pPr>
              <w:rPr>
                <w:rFonts w:ascii="Arial" w:hAnsi="Arial" w:cs="Arial"/>
                <w:color w:val="auto"/>
              </w:rPr>
            </w:pPr>
            <w:r w:rsidRPr="00A41B8F">
              <w:rPr>
                <w:rFonts w:ascii="Arial" w:eastAsia="Arial" w:hAnsi="Arial" w:cs="Arial"/>
                <w:color w:val="auto"/>
              </w:rPr>
              <w:t>1.3 (a) Contact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045D8"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503528E" w14:textId="77777777" w:rsidTr="002B7C5B">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2B733" w14:textId="77777777" w:rsidR="00056689" w:rsidRPr="00A41B8F" w:rsidRDefault="00056689" w:rsidP="002B7C5B">
            <w:pPr>
              <w:rPr>
                <w:rFonts w:ascii="Arial" w:hAnsi="Arial" w:cs="Arial"/>
                <w:color w:val="auto"/>
              </w:rPr>
            </w:pPr>
            <w:r w:rsidRPr="00A41B8F">
              <w:rPr>
                <w:rFonts w:ascii="Arial" w:eastAsia="Arial" w:hAnsi="Arial" w:cs="Arial"/>
                <w:color w:val="auto"/>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AFF5C"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1684BE35"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2B4E0" w14:textId="77777777" w:rsidR="00056689" w:rsidRPr="00A41B8F" w:rsidRDefault="00056689" w:rsidP="002B7C5B">
            <w:pPr>
              <w:rPr>
                <w:rFonts w:ascii="Arial" w:hAnsi="Arial" w:cs="Arial"/>
                <w:color w:val="auto"/>
              </w:rPr>
            </w:pPr>
            <w:r w:rsidRPr="00A41B8F">
              <w:rPr>
                <w:rFonts w:ascii="Arial" w:eastAsia="Arial" w:hAnsi="Arial" w:cs="Arial"/>
                <w:color w:val="auto"/>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1E46C"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5F545181"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1A8DA" w14:textId="77777777" w:rsidR="00056689" w:rsidRPr="00A41B8F" w:rsidRDefault="00056689" w:rsidP="002B7C5B">
            <w:pPr>
              <w:rPr>
                <w:rFonts w:ascii="Arial" w:hAnsi="Arial" w:cs="Arial"/>
                <w:color w:val="auto"/>
              </w:rPr>
            </w:pPr>
            <w:r w:rsidRPr="00A41B8F">
              <w:rPr>
                <w:rFonts w:ascii="Arial" w:eastAsia="Arial" w:hAnsi="Arial" w:cs="Arial"/>
                <w:color w:val="auto"/>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7BCD6"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D78898F"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7B421" w14:textId="77777777" w:rsidR="00056689" w:rsidRPr="00A41B8F" w:rsidRDefault="00056689" w:rsidP="002B7C5B">
            <w:pPr>
              <w:rPr>
                <w:rFonts w:ascii="Arial" w:hAnsi="Arial" w:cs="Arial"/>
                <w:color w:val="auto"/>
              </w:rPr>
            </w:pPr>
            <w:r w:rsidRPr="00A41B8F">
              <w:rPr>
                <w:rFonts w:ascii="Arial" w:eastAsia="Arial" w:hAnsi="Arial" w:cs="Arial"/>
                <w:color w:val="auto"/>
              </w:rPr>
              <w:t>1.3 (e) E-mail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62FE7"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7107E26"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20839" w14:textId="77777777" w:rsidR="00056689" w:rsidRPr="00A41B8F" w:rsidRDefault="00056689" w:rsidP="002B7C5B">
            <w:pPr>
              <w:rPr>
                <w:rFonts w:ascii="Arial" w:eastAsia="Arial" w:hAnsi="Arial" w:cs="Arial"/>
                <w:color w:val="auto"/>
              </w:rPr>
            </w:pPr>
            <w:r w:rsidRPr="00A41B8F">
              <w:rPr>
                <w:rFonts w:ascii="Arial" w:eastAsia="Arial" w:hAnsi="Arial" w:cs="Arial"/>
                <w:color w:val="auto"/>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21AF1" w14:textId="77777777" w:rsidR="00056689" w:rsidRPr="00A41B8F" w:rsidRDefault="00056689"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9AA9E8E"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42F2D" w14:textId="77777777" w:rsidR="00056689" w:rsidRPr="00A41B8F" w:rsidRDefault="00056689" w:rsidP="002B7C5B">
            <w:pPr>
              <w:rPr>
                <w:rFonts w:ascii="Arial" w:eastAsia="Arial" w:hAnsi="Arial" w:cs="Arial"/>
                <w:color w:val="auto"/>
              </w:rPr>
            </w:pPr>
            <w:r w:rsidRPr="00A41B8F">
              <w:rPr>
                <w:rFonts w:ascii="Arial" w:eastAsia="Arial" w:hAnsi="Arial" w:cs="Arial"/>
                <w:color w:val="auto"/>
              </w:rPr>
              <w:t>1.3 (g) Signature (electronic is acceptable)</w:t>
            </w:r>
          </w:p>
          <w:p w14:paraId="0752B41B" w14:textId="77777777" w:rsidR="00056689" w:rsidRPr="00A41B8F" w:rsidRDefault="00056689" w:rsidP="002B7C5B">
            <w:pPr>
              <w:rPr>
                <w:rFonts w:ascii="Arial" w:eastAsia="Arial" w:hAnsi="Arial" w:cs="Arial"/>
                <w:color w:val="auto"/>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432B9" w14:textId="77777777" w:rsidR="00056689" w:rsidRPr="00A41B8F" w:rsidRDefault="00056689"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CC4CA76"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15BAA" w14:textId="77777777" w:rsidR="00056689" w:rsidRPr="00A41B8F" w:rsidRDefault="00056689" w:rsidP="002B7C5B">
            <w:pPr>
              <w:rPr>
                <w:rFonts w:ascii="Arial" w:eastAsia="Arial" w:hAnsi="Arial" w:cs="Arial"/>
                <w:color w:val="auto"/>
              </w:rPr>
            </w:pPr>
            <w:r w:rsidRPr="00A41B8F">
              <w:rPr>
                <w:rFonts w:ascii="Arial" w:eastAsia="Arial" w:hAnsi="Arial" w:cs="Arial"/>
                <w:color w:val="auto"/>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767DCB" w14:textId="77777777" w:rsidR="00056689" w:rsidRPr="00A41B8F" w:rsidRDefault="00056689"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bl>
    <w:p w14:paraId="34427924" w14:textId="77777777" w:rsidR="00056689" w:rsidRPr="00DC0919" w:rsidRDefault="00056689" w:rsidP="00A26B21">
      <w:pPr>
        <w:rPr>
          <w:rFonts w:ascii="Arial" w:eastAsia="Times New Roman" w:hAnsi="Arial" w:cs="Arial"/>
          <w:b/>
          <w:color w:val="auto"/>
          <w:u w:val="single"/>
        </w:rPr>
      </w:pPr>
    </w:p>
    <w:p w14:paraId="28DB4F1A" w14:textId="77777777" w:rsidR="00A26B21" w:rsidRPr="00DC0919" w:rsidRDefault="00A26B21" w:rsidP="00A26B21">
      <w:pPr>
        <w:rPr>
          <w:rFonts w:ascii="Arial" w:eastAsia="Times New Roman" w:hAnsi="Arial" w:cs="Arial"/>
          <w:b/>
          <w:color w:val="auto"/>
          <w:u w:val="single"/>
        </w:rPr>
      </w:pPr>
    </w:p>
    <w:sectPr w:rsidR="00A26B21" w:rsidRPr="00DC0919" w:rsidSect="000E3D70">
      <w:headerReference w:type="even" r:id="rId20"/>
      <w:footerReference w:type="even" r:id="rId21"/>
      <w:footerReference w:type="default" r:id="rId22"/>
      <w:headerReference w:type="first" r:id="rId23"/>
      <w:footerReference w:type="first" r:id="rId24"/>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4A34" w14:textId="77777777" w:rsidR="00923ED1" w:rsidRDefault="00923ED1" w:rsidP="00A26B21">
      <w:r>
        <w:separator/>
      </w:r>
    </w:p>
  </w:endnote>
  <w:endnote w:type="continuationSeparator" w:id="0">
    <w:p w14:paraId="5DB2D277" w14:textId="77777777" w:rsidR="00923ED1" w:rsidRDefault="00923ED1" w:rsidP="00A2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ꃛ㴿࿰饚ࡿ䧲렂斖筲✍큹켚廊ἀ剟惋⮇뺻骤ጽ𤋮╓㚰䒷"/>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40A" w14:textId="77777777" w:rsidR="00DF6F02" w:rsidRDefault="00DF6F02"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DF6F02" w:rsidRDefault="00DF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DB75" w14:textId="2570A938" w:rsidR="00DF6F02" w:rsidRPr="005A6A10" w:rsidRDefault="00DF6F02" w:rsidP="000E3D70">
    <w:pPr>
      <w:pStyle w:val="Footer"/>
      <w:rPr>
        <w:sz w:val="14"/>
        <w:szCs w:val="14"/>
      </w:rPr>
    </w:pPr>
  </w:p>
  <w:p w14:paraId="43E4CE47" w14:textId="77777777" w:rsidR="00DF6F02" w:rsidRDefault="00DF6F02">
    <w:pPr>
      <w:pStyle w:val="Footer"/>
      <w:rPr>
        <w:sz w:val="18"/>
        <w:szCs w:val="18"/>
      </w:rPr>
    </w:pPr>
    <w:r w:rsidRPr="001B484B">
      <w:rPr>
        <w:sz w:val="18"/>
        <w:szCs w:val="18"/>
      </w:rPr>
      <w:tab/>
    </w:r>
  </w:p>
  <w:p w14:paraId="3BCA4B2A" w14:textId="77777777" w:rsidR="00DF6F02" w:rsidRDefault="00DF6F02">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B342" w14:textId="77777777" w:rsidR="00DF6F02" w:rsidRDefault="00DF6F02">
    <w:pPr>
      <w:pStyle w:val="Footer"/>
    </w:pPr>
  </w:p>
  <w:p w14:paraId="520ED18D" w14:textId="77777777" w:rsidR="00DF6F02" w:rsidRDefault="00DF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9134" w14:textId="77777777" w:rsidR="00923ED1" w:rsidRDefault="00923ED1" w:rsidP="00A26B21">
      <w:r>
        <w:separator/>
      </w:r>
    </w:p>
  </w:footnote>
  <w:footnote w:type="continuationSeparator" w:id="0">
    <w:p w14:paraId="47276630" w14:textId="77777777" w:rsidR="00923ED1" w:rsidRDefault="00923ED1" w:rsidP="00A26B21">
      <w:r>
        <w:continuationSeparator/>
      </w:r>
    </w:p>
  </w:footnote>
  <w:footnote w:id="1">
    <w:p w14:paraId="79D848BA" w14:textId="147C9E13" w:rsidR="00E11BD4" w:rsidRDefault="00E11BD4" w:rsidP="00E11BD4">
      <w:pPr>
        <w:pStyle w:val="FootnoteText"/>
      </w:pPr>
    </w:p>
  </w:footnote>
  <w:footnote w:id="2">
    <w:p w14:paraId="796B0E10" w14:textId="521C7C85" w:rsidR="00E11BD4" w:rsidRDefault="00E11BD4" w:rsidP="00E11BD4">
      <w:pPr>
        <w:pStyle w:val="FootnoteText"/>
      </w:pPr>
    </w:p>
  </w:footnote>
  <w:footnote w:id="3">
    <w:p w14:paraId="1B077DD1" w14:textId="49EAD505" w:rsidR="00E11BD4" w:rsidRDefault="00E11BD4" w:rsidP="00E11B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6A6F" w14:textId="77777777" w:rsidR="00DF6F02" w:rsidRDefault="00177917">
    <w:pPr>
      <w:pStyle w:val="Header"/>
    </w:pPr>
    <w:r>
      <w:rPr>
        <w:noProof/>
      </w:rPr>
    </w:r>
    <w:r w:rsidR="00177917">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E44D" w14:textId="27668C8C" w:rsidR="00FE1BF0" w:rsidRPr="00FE1BF0" w:rsidRDefault="00FE1BF0" w:rsidP="00FE1BF0">
    <w:pPr>
      <w:jc w:val="center"/>
      <w:rPr>
        <w:rFonts w:ascii="Times New Roman" w:eastAsia="Times New Roman" w:hAnsi="Times New Roman" w:cs="Times New Roman"/>
        <w:color w:val="auto"/>
        <w:lang w:eastAsia="en-GB"/>
      </w:rPr>
    </w:pPr>
  </w:p>
  <w:p w14:paraId="3B021257" w14:textId="03782DC3" w:rsidR="009D7564" w:rsidRPr="009D7564" w:rsidRDefault="009D7564" w:rsidP="004D27DC">
    <w:pPr>
      <w:jc w:val="center"/>
      <w:rPr>
        <w:rFonts w:ascii="Times New Roman" w:eastAsia="Times New Roman" w:hAnsi="Times New Roman" w:cs="Times New Roman"/>
        <w:color w:val="auto"/>
        <w:lang w:eastAsia="en-GB"/>
      </w:rPr>
    </w:pPr>
  </w:p>
  <w:p w14:paraId="1D31A7F8" w14:textId="0E5A72FB" w:rsidR="00DF6F02" w:rsidRPr="008F1FB1" w:rsidRDefault="00DF6F02" w:rsidP="008F1FB1">
    <w:pPr>
      <w:jc w:val="center"/>
      <w:rPr>
        <w:rFonts w:ascii="Times New Roman" w:eastAsia="Times New Roman" w:hAnsi="Times New Roman" w:cs="Times New Roman"/>
        <w:color w:val="auto"/>
        <w:lang w:eastAsia="en-GB"/>
      </w:rPr>
    </w:pPr>
  </w:p>
  <w:p w14:paraId="5B77E575" w14:textId="59609FF5" w:rsidR="00DF6F02" w:rsidRPr="00363E59" w:rsidRDefault="00B26596" w:rsidP="00363E59">
    <w:pPr>
      <w:jc w:val="center"/>
      <w:rPr>
        <w:rFonts w:ascii="Times New Roman" w:eastAsia="Times New Roman" w:hAnsi="Times New Roman" w:cs="Times New Roman"/>
        <w:color w:val="auto"/>
      </w:rPr>
    </w:pPr>
    <w:r w:rsidRPr="00C67DED">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"C:\\var\\folders\\hl\\zvtw3yz504d53xdwsd84946w0000gn\\T\\com.microsoft.Word\\WebArchiveCopyPasteTempFiles\\logo-top.png" \* MERGEFORMAT </w:instrText>
    </w:r>
    <w:r w:rsidRPr="00C67DED">
      <w:rPr>
        <w:rFonts w:ascii="Times New Roman" w:eastAsia="Times New Roman" w:hAnsi="Times New Roman" w:cs="Times New Roman"/>
        <w:lang w:eastAsia="en-GB"/>
      </w:rPr>
      <w:fldChar w:fldCharType="separate"/>
    </w:r>
    <w:r w:rsidRPr="00C67DED">
      <w:rPr>
        <w:rFonts w:ascii="Times New Roman" w:eastAsia="Times New Roman" w:hAnsi="Times New Roman" w:cs="Times New Roman"/>
        <w:noProof/>
        <w:lang w:eastAsia="en-GB"/>
      </w:rPr>
      <w:drawing>
        <wp:inline distT="0" distB="0" distL="0" distR="0" wp14:anchorId="6AE553D7" wp14:editId="7ACE5723">
          <wp:extent cx="5727700" cy="1136015"/>
          <wp:effectExtent l="0" t="0" r="0" b="0"/>
          <wp:docPr id="3" name="Picture 3" descr="Eastern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Multi-Academy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36015"/>
                  </a:xfrm>
                  <a:prstGeom prst="rect">
                    <a:avLst/>
                  </a:prstGeom>
                  <a:noFill/>
                  <a:ln>
                    <a:noFill/>
                  </a:ln>
                </pic:spPr>
              </pic:pic>
            </a:graphicData>
          </a:graphic>
        </wp:inline>
      </w:drawing>
    </w:r>
    <w:r w:rsidRPr="00C67DED">
      <w:rPr>
        <w:rFonts w:ascii="Times New Roman" w:eastAsia="Times New Roman" w:hAnsi="Times New Roman" w:cs="Times New Roman"/>
        <w:lang w:eastAsia="en-GB"/>
      </w:rPr>
      <w:fldChar w:fldCharType="end"/>
    </w:r>
  </w:p>
  <w:p w14:paraId="0A38136E" w14:textId="4B6E1677" w:rsidR="00DF6F02" w:rsidRPr="00363E59" w:rsidRDefault="00DF6F02" w:rsidP="00FD69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6C35CC"/>
    <w:multiLevelType w:val="hybridMultilevel"/>
    <w:tmpl w:val="031C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9" w15:restartNumberingAfterBreak="0">
    <w:nsid w:val="27191C15"/>
    <w:multiLevelType w:val="hybridMultilevel"/>
    <w:tmpl w:val="FA8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3"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641D3"/>
    <w:multiLevelType w:val="hybridMultilevel"/>
    <w:tmpl w:val="0E8EC88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41DEC"/>
    <w:multiLevelType w:val="hybridMultilevel"/>
    <w:tmpl w:val="28C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C24C8"/>
    <w:multiLevelType w:val="hybridMultilevel"/>
    <w:tmpl w:val="800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3E3FAF"/>
    <w:multiLevelType w:val="hybridMultilevel"/>
    <w:tmpl w:val="E1FC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BF7FC2"/>
    <w:multiLevelType w:val="multilevel"/>
    <w:tmpl w:val="1F88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7"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6"/>
  </w:num>
  <w:num w:numId="4">
    <w:abstractNumId w:val="4"/>
  </w:num>
  <w:num w:numId="5">
    <w:abstractNumId w:val="0"/>
  </w:num>
  <w:num w:numId="6">
    <w:abstractNumId w:val="20"/>
  </w:num>
  <w:num w:numId="7">
    <w:abstractNumId w:val="3"/>
  </w:num>
  <w:num w:numId="8">
    <w:abstractNumId w:val="23"/>
  </w:num>
  <w:num w:numId="9">
    <w:abstractNumId w:val="2"/>
  </w:num>
  <w:num w:numId="10">
    <w:abstractNumId w:val="6"/>
  </w:num>
  <w:num w:numId="11">
    <w:abstractNumId w:val="7"/>
  </w:num>
  <w:num w:numId="12">
    <w:abstractNumId w:val="27"/>
  </w:num>
  <w:num w:numId="13">
    <w:abstractNumId w:val="10"/>
  </w:num>
  <w:num w:numId="14">
    <w:abstractNumId w:val="11"/>
  </w:num>
  <w:num w:numId="15">
    <w:abstractNumId w:val="25"/>
  </w:num>
  <w:num w:numId="16">
    <w:abstractNumId w:val="13"/>
  </w:num>
  <w:num w:numId="17">
    <w:abstractNumId w:val="17"/>
  </w:num>
  <w:num w:numId="18">
    <w:abstractNumId w:val="5"/>
  </w:num>
  <w:num w:numId="19">
    <w:abstractNumId w:val="21"/>
  </w:num>
  <w:num w:numId="20">
    <w:abstractNumId w:val="22"/>
  </w:num>
  <w:num w:numId="21">
    <w:abstractNumId w:val="18"/>
  </w:num>
  <w:num w:numId="22">
    <w:abstractNumId w:val="24"/>
  </w:num>
  <w:num w:numId="23">
    <w:abstractNumId w:val="9"/>
  </w:num>
  <w:num w:numId="24">
    <w:abstractNumId w:val="16"/>
  </w:num>
  <w:num w:numId="25">
    <w:abstractNumId w:val="15"/>
  </w:num>
  <w:num w:numId="26">
    <w:abstractNumId w:val="14"/>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1"/>
    <w:rsid w:val="00000270"/>
    <w:rsid w:val="000038F6"/>
    <w:rsid w:val="00004A86"/>
    <w:rsid w:val="000065E1"/>
    <w:rsid w:val="00007A05"/>
    <w:rsid w:val="0001329C"/>
    <w:rsid w:val="00013F15"/>
    <w:rsid w:val="00014496"/>
    <w:rsid w:val="000232FA"/>
    <w:rsid w:val="00024D72"/>
    <w:rsid w:val="00024E35"/>
    <w:rsid w:val="000274F3"/>
    <w:rsid w:val="00030BDF"/>
    <w:rsid w:val="00037498"/>
    <w:rsid w:val="000415B9"/>
    <w:rsid w:val="0004174E"/>
    <w:rsid w:val="00041B11"/>
    <w:rsid w:val="00042C42"/>
    <w:rsid w:val="00043330"/>
    <w:rsid w:val="0004403B"/>
    <w:rsid w:val="000467BB"/>
    <w:rsid w:val="00047940"/>
    <w:rsid w:val="00056689"/>
    <w:rsid w:val="00056E6F"/>
    <w:rsid w:val="000570B3"/>
    <w:rsid w:val="000600B6"/>
    <w:rsid w:val="00062128"/>
    <w:rsid w:val="0006467B"/>
    <w:rsid w:val="00066129"/>
    <w:rsid w:val="000712BA"/>
    <w:rsid w:val="0007342C"/>
    <w:rsid w:val="000771C4"/>
    <w:rsid w:val="000844D5"/>
    <w:rsid w:val="000847FA"/>
    <w:rsid w:val="000940B3"/>
    <w:rsid w:val="00095965"/>
    <w:rsid w:val="00096EF0"/>
    <w:rsid w:val="00097B8A"/>
    <w:rsid w:val="000A5DA3"/>
    <w:rsid w:val="000A7894"/>
    <w:rsid w:val="000B082E"/>
    <w:rsid w:val="000B6662"/>
    <w:rsid w:val="000C2697"/>
    <w:rsid w:val="000C4CAF"/>
    <w:rsid w:val="000C557D"/>
    <w:rsid w:val="000D1C63"/>
    <w:rsid w:val="000D1E79"/>
    <w:rsid w:val="000D236C"/>
    <w:rsid w:val="000E18DC"/>
    <w:rsid w:val="000E1A19"/>
    <w:rsid w:val="000E3419"/>
    <w:rsid w:val="000E34CB"/>
    <w:rsid w:val="000E34E0"/>
    <w:rsid w:val="000E38E6"/>
    <w:rsid w:val="000E3D70"/>
    <w:rsid w:val="000E5F01"/>
    <w:rsid w:val="000E670C"/>
    <w:rsid w:val="000E6FFB"/>
    <w:rsid w:val="000E70D8"/>
    <w:rsid w:val="000F0E52"/>
    <w:rsid w:val="000F3204"/>
    <w:rsid w:val="000F328E"/>
    <w:rsid w:val="000F6AF0"/>
    <w:rsid w:val="000F6C45"/>
    <w:rsid w:val="000F74BA"/>
    <w:rsid w:val="000F75E7"/>
    <w:rsid w:val="001003E3"/>
    <w:rsid w:val="0010076A"/>
    <w:rsid w:val="00103F96"/>
    <w:rsid w:val="00104BAD"/>
    <w:rsid w:val="00105916"/>
    <w:rsid w:val="00106A93"/>
    <w:rsid w:val="00110628"/>
    <w:rsid w:val="0011130B"/>
    <w:rsid w:val="0011170C"/>
    <w:rsid w:val="00114B64"/>
    <w:rsid w:val="00115B22"/>
    <w:rsid w:val="00121197"/>
    <w:rsid w:val="0012229A"/>
    <w:rsid w:val="0012306E"/>
    <w:rsid w:val="001301FA"/>
    <w:rsid w:val="0013183F"/>
    <w:rsid w:val="001321EB"/>
    <w:rsid w:val="00133D10"/>
    <w:rsid w:val="00134F17"/>
    <w:rsid w:val="00136D17"/>
    <w:rsid w:val="00137806"/>
    <w:rsid w:val="00140228"/>
    <w:rsid w:val="0014191D"/>
    <w:rsid w:val="00144C79"/>
    <w:rsid w:val="00147DFC"/>
    <w:rsid w:val="00151FDE"/>
    <w:rsid w:val="0015297A"/>
    <w:rsid w:val="001544A2"/>
    <w:rsid w:val="00156C71"/>
    <w:rsid w:val="001578EC"/>
    <w:rsid w:val="001634E5"/>
    <w:rsid w:val="00166059"/>
    <w:rsid w:val="001713CB"/>
    <w:rsid w:val="00174762"/>
    <w:rsid w:val="00174F87"/>
    <w:rsid w:val="00177917"/>
    <w:rsid w:val="00182FAA"/>
    <w:rsid w:val="001856E7"/>
    <w:rsid w:val="00187835"/>
    <w:rsid w:val="001936F9"/>
    <w:rsid w:val="0019562C"/>
    <w:rsid w:val="001972EE"/>
    <w:rsid w:val="001A3DF6"/>
    <w:rsid w:val="001B1642"/>
    <w:rsid w:val="001B4A2F"/>
    <w:rsid w:val="001B4D14"/>
    <w:rsid w:val="001B59B9"/>
    <w:rsid w:val="001B71CA"/>
    <w:rsid w:val="001C14F9"/>
    <w:rsid w:val="001C4808"/>
    <w:rsid w:val="001C69FB"/>
    <w:rsid w:val="001D2382"/>
    <w:rsid w:val="001D29E8"/>
    <w:rsid w:val="001E5D71"/>
    <w:rsid w:val="001E7AC1"/>
    <w:rsid w:val="001E7B21"/>
    <w:rsid w:val="001F0B8D"/>
    <w:rsid w:val="001F3137"/>
    <w:rsid w:val="001F495F"/>
    <w:rsid w:val="001F56BF"/>
    <w:rsid w:val="001F6C6D"/>
    <w:rsid w:val="001F6EF6"/>
    <w:rsid w:val="001F7097"/>
    <w:rsid w:val="001F7AE8"/>
    <w:rsid w:val="0020019A"/>
    <w:rsid w:val="00210456"/>
    <w:rsid w:val="00210C19"/>
    <w:rsid w:val="002134A6"/>
    <w:rsid w:val="00216480"/>
    <w:rsid w:val="002239F6"/>
    <w:rsid w:val="00223AB8"/>
    <w:rsid w:val="0022484A"/>
    <w:rsid w:val="00224E71"/>
    <w:rsid w:val="002266A8"/>
    <w:rsid w:val="00226F31"/>
    <w:rsid w:val="00227C89"/>
    <w:rsid w:val="002301CC"/>
    <w:rsid w:val="002339BC"/>
    <w:rsid w:val="00233D64"/>
    <w:rsid w:val="00233E91"/>
    <w:rsid w:val="002341A8"/>
    <w:rsid w:val="0023497C"/>
    <w:rsid w:val="002353A6"/>
    <w:rsid w:val="00236433"/>
    <w:rsid w:val="00236D65"/>
    <w:rsid w:val="00237BAA"/>
    <w:rsid w:val="00240C08"/>
    <w:rsid w:val="002413AA"/>
    <w:rsid w:val="00243D6D"/>
    <w:rsid w:val="0025017B"/>
    <w:rsid w:val="002519AE"/>
    <w:rsid w:val="00253C98"/>
    <w:rsid w:val="00256646"/>
    <w:rsid w:val="00257839"/>
    <w:rsid w:val="00260FA7"/>
    <w:rsid w:val="00262C20"/>
    <w:rsid w:val="002657DB"/>
    <w:rsid w:val="00266123"/>
    <w:rsid w:val="00266B3D"/>
    <w:rsid w:val="002672E5"/>
    <w:rsid w:val="002721B3"/>
    <w:rsid w:val="00273AE2"/>
    <w:rsid w:val="00274095"/>
    <w:rsid w:val="00280639"/>
    <w:rsid w:val="002818CA"/>
    <w:rsid w:val="00282A9A"/>
    <w:rsid w:val="002859CD"/>
    <w:rsid w:val="00285AD8"/>
    <w:rsid w:val="002923BE"/>
    <w:rsid w:val="0029291F"/>
    <w:rsid w:val="00292CCC"/>
    <w:rsid w:val="0029405C"/>
    <w:rsid w:val="002940BA"/>
    <w:rsid w:val="0029713C"/>
    <w:rsid w:val="002A0057"/>
    <w:rsid w:val="002A1B39"/>
    <w:rsid w:val="002A3609"/>
    <w:rsid w:val="002A380B"/>
    <w:rsid w:val="002B3B9F"/>
    <w:rsid w:val="002C217E"/>
    <w:rsid w:val="002C3436"/>
    <w:rsid w:val="002C35D6"/>
    <w:rsid w:val="002C3BC5"/>
    <w:rsid w:val="002C440F"/>
    <w:rsid w:val="002C5DCD"/>
    <w:rsid w:val="002D01C4"/>
    <w:rsid w:val="002D0E40"/>
    <w:rsid w:val="002D1470"/>
    <w:rsid w:val="002D2D29"/>
    <w:rsid w:val="002D4313"/>
    <w:rsid w:val="002D6AEB"/>
    <w:rsid w:val="002D6CB9"/>
    <w:rsid w:val="002D7A3D"/>
    <w:rsid w:val="002D7B0C"/>
    <w:rsid w:val="002E351E"/>
    <w:rsid w:val="002E379E"/>
    <w:rsid w:val="002E4858"/>
    <w:rsid w:val="002F1D69"/>
    <w:rsid w:val="002F43F1"/>
    <w:rsid w:val="003015F0"/>
    <w:rsid w:val="00301CE4"/>
    <w:rsid w:val="00302D1B"/>
    <w:rsid w:val="00302D2D"/>
    <w:rsid w:val="003040EB"/>
    <w:rsid w:val="0030523F"/>
    <w:rsid w:val="00314AF8"/>
    <w:rsid w:val="00320CED"/>
    <w:rsid w:val="0032135D"/>
    <w:rsid w:val="00321481"/>
    <w:rsid w:val="00322487"/>
    <w:rsid w:val="00322A15"/>
    <w:rsid w:val="00325EF9"/>
    <w:rsid w:val="00331518"/>
    <w:rsid w:val="00331E9D"/>
    <w:rsid w:val="00332030"/>
    <w:rsid w:val="00332C10"/>
    <w:rsid w:val="00332E03"/>
    <w:rsid w:val="00334D34"/>
    <w:rsid w:val="00335073"/>
    <w:rsid w:val="0033603B"/>
    <w:rsid w:val="003371E8"/>
    <w:rsid w:val="00340592"/>
    <w:rsid w:val="00341A1B"/>
    <w:rsid w:val="00345485"/>
    <w:rsid w:val="00345962"/>
    <w:rsid w:val="003460AF"/>
    <w:rsid w:val="003461DC"/>
    <w:rsid w:val="00347489"/>
    <w:rsid w:val="003475CE"/>
    <w:rsid w:val="003475EE"/>
    <w:rsid w:val="0034785B"/>
    <w:rsid w:val="00347A12"/>
    <w:rsid w:val="003508D3"/>
    <w:rsid w:val="00350981"/>
    <w:rsid w:val="00351C3D"/>
    <w:rsid w:val="00353D80"/>
    <w:rsid w:val="00354033"/>
    <w:rsid w:val="00355121"/>
    <w:rsid w:val="003552EC"/>
    <w:rsid w:val="00356F1B"/>
    <w:rsid w:val="00357D96"/>
    <w:rsid w:val="00360650"/>
    <w:rsid w:val="003626C0"/>
    <w:rsid w:val="00363355"/>
    <w:rsid w:val="00363C39"/>
    <w:rsid w:val="00363E59"/>
    <w:rsid w:val="00365AEB"/>
    <w:rsid w:val="00365CE9"/>
    <w:rsid w:val="00366FC8"/>
    <w:rsid w:val="0037146F"/>
    <w:rsid w:val="003723F9"/>
    <w:rsid w:val="00372858"/>
    <w:rsid w:val="00373628"/>
    <w:rsid w:val="00373BF3"/>
    <w:rsid w:val="00375173"/>
    <w:rsid w:val="00380B0E"/>
    <w:rsid w:val="00380EC1"/>
    <w:rsid w:val="00386741"/>
    <w:rsid w:val="00390951"/>
    <w:rsid w:val="003917EE"/>
    <w:rsid w:val="003930C2"/>
    <w:rsid w:val="003944AF"/>
    <w:rsid w:val="00394B00"/>
    <w:rsid w:val="00395B2F"/>
    <w:rsid w:val="003A05FD"/>
    <w:rsid w:val="003A356E"/>
    <w:rsid w:val="003A46C1"/>
    <w:rsid w:val="003A55CF"/>
    <w:rsid w:val="003A5DFC"/>
    <w:rsid w:val="003A6AA0"/>
    <w:rsid w:val="003A6DB0"/>
    <w:rsid w:val="003B3A29"/>
    <w:rsid w:val="003B700E"/>
    <w:rsid w:val="003C02B3"/>
    <w:rsid w:val="003C06BA"/>
    <w:rsid w:val="003C095F"/>
    <w:rsid w:val="003C37EC"/>
    <w:rsid w:val="003C3C06"/>
    <w:rsid w:val="003C6081"/>
    <w:rsid w:val="003C6345"/>
    <w:rsid w:val="003D607A"/>
    <w:rsid w:val="003E1FC0"/>
    <w:rsid w:val="003E7CE6"/>
    <w:rsid w:val="003F58AA"/>
    <w:rsid w:val="003F7107"/>
    <w:rsid w:val="004010C0"/>
    <w:rsid w:val="00401C8C"/>
    <w:rsid w:val="00402E24"/>
    <w:rsid w:val="004051AC"/>
    <w:rsid w:val="00406D7E"/>
    <w:rsid w:val="00410277"/>
    <w:rsid w:val="00411F02"/>
    <w:rsid w:val="00413C0C"/>
    <w:rsid w:val="00420A5A"/>
    <w:rsid w:val="00423761"/>
    <w:rsid w:val="0042441F"/>
    <w:rsid w:val="00424AF1"/>
    <w:rsid w:val="00427574"/>
    <w:rsid w:val="00430EFA"/>
    <w:rsid w:val="00432262"/>
    <w:rsid w:val="00432DA2"/>
    <w:rsid w:val="004364CD"/>
    <w:rsid w:val="00436722"/>
    <w:rsid w:val="00436F78"/>
    <w:rsid w:val="00437E55"/>
    <w:rsid w:val="0044174A"/>
    <w:rsid w:val="0044334A"/>
    <w:rsid w:val="00450BCE"/>
    <w:rsid w:val="00452E00"/>
    <w:rsid w:val="00452F83"/>
    <w:rsid w:val="004579DC"/>
    <w:rsid w:val="004613A7"/>
    <w:rsid w:val="00463130"/>
    <w:rsid w:val="00465FBB"/>
    <w:rsid w:val="0046744B"/>
    <w:rsid w:val="0046783D"/>
    <w:rsid w:val="00467E6C"/>
    <w:rsid w:val="0047298D"/>
    <w:rsid w:val="00484701"/>
    <w:rsid w:val="00486CE6"/>
    <w:rsid w:val="00493010"/>
    <w:rsid w:val="00493FBB"/>
    <w:rsid w:val="0049431D"/>
    <w:rsid w:val="00497216"/>
    <w:rsid w:val="004A019C"/>
    <w:rsid w:val="004A7AF3"/>
    <w:rsid w:val="004B43C8"/>
    <w:rsid w:val="004B4D72"/>
    <w:rsid w:val="004C36F1"/>
    <w:rsid w:val="004C501C"/>
    <w:rsid w:val="004C6BA7"/>
    <w:rsid w:val="004D27DC"/>
    <w:rsid w:val="004D2F9E"/>
    <w:rsid w:val="004E0595"/>
    <w:rsid w:val="004E2E69"/>
    <w:rsid w:val="004E522F"/>
    <w:rsid w:val="004E7A92"/>
    <w:rsid w:val="004F2813"/>
    <w:rsid w:val="004F6493"/>
    <w:rsid w:val="005014D3"/>
    <w:rsid w:val="00501521"/>
    <w:rsid w:val="005028DB"/>
    <w:rsid w:val="0050365E"/>
    <w:rsid w:val="00506E2D"/>
    <w:rsid w:val="0051188B"/>
    <w:rsid w:val="00513094"/>
    <w:rsid w:val="0051495B"/>
    <w:rsid w:val="00516AF8"/>
    <w:rsid w:val="0051757A"/>
    <w:rsid w:val="0052087F"/>
    <w:rsid w:val="00521A54"/>
    <w:rsid w:val="0052221C"/>
    <w:rsid w:val="00523ADF"/>
    <w:rsid w:val="005256A7"/>
    <w:rsid w:val="00525C9A"/>
    <w:rsid w:val="005274E8"/>
    <w:rsid w:val="00530969"/>
    <w:rsid w:val="005319BB"/>
    <w:rsid w:val="00534B5D"/>
    <w:rsid w:val="005355F9"/>
    <w:rsid w:val="00535E73"/>
    <w:rsid w:val="00540249"/>
    <w:rsid w:val="00545D8D"/>
    <w:rsid w:val="00546151"/>
    <w:rsid w:val="00546934"/>
    <w:rsid w:val="0055031C"/>
    <w:rsid w:val="005503AF"/>
    <w:rsid w:val="00551884"/>
    <w:rsid w:val="0056697F"/>
    <w:rsid w:val="00567999"/>
    <w:rsid w:val="00581782"/>
    <w:rsid w:val="005867B8"/>
    <w:rsid w:val="00587A6B"/>
    <w:rsid w:val="00592B67"/>
    <w:rsid w:val="005951CD"/>
    <w:rsid w:val="005A03EA"/>
    <w:rsid w:val="005A1E83"/>
    <w:rsid w:val="005A2CFA"/>
    <w:rsid w:val="005A3522"/>
    <w:rsid w:val="005A4DC3"/>
    <w:rsid w:val="005A4F09"/>
    <w:rsid w:val="005B0E54"/>
    <w:rsid w:val="005B0FE3"/>
    <w:rsid w:val="005B49D6"/>
    <w:rsid w:val="005B536D"/>
    <w:rsid w:val="005B53E8"/>
    <w:rsid w:val="005B5B41"/>
    <w:rsid w:val="005C275B"/>
    <w:rsid w:val="005C7E07"/>
    <w:rsid w:val="005D2941"/>
    <w:rsid w:val="005E163E"/>
    <w:rsid w:val="005E2CB4"/>
    <w:rsid w:val="005E57BD"/>
    <w:rsid w:val="005E5C10"/>
    <w:rsid w:val="005E667E"/>
    <w:rsid w:val="005F07F8"/>
    <w:rsid w:val="005F2430"/>
    <w:rsid w:val="005F4CF5"/>
    <w:rsid w:val="005F5779"/>
    <w:rsid w:val="005F7288"/>
    <w:rsid w:val="00600119"/>
    <w:rsid w:val="00600C0A"/>
    <w:rsid w:val="00600C52"/>
    <w:rsid w:val="0060161D"/>
    <w:rsid w:val="00605BED"/>
    <w:rsid w:val="006078AF"/>
    <w:rsid w:val="0061009B"/>
    <w:rsid w:val="006105BC"/>
    <w:rsid w:val="00615653"/>
    <w:rsid w:val="00615FD2"/>
    <w:rsid w:val="00616806"/>
    <w:rsid w:val="00617405"/>
    <w:rsid w:val="00620618"/>
    <w:rsid w:val="006210F1"/>
    <w:rsid w:val="00622AA1"/>
    <w:rsid w:val="00626978"/>
    <w:rsid w:val="00626F6B"/>
    <w:rsid w:val="0063162A"/>
    <w:rsid w:val="00633123"/>
    <w:rsid w:val="0063549E"/>
    <w:rsid w:val="00637702"/>
    <w:rsid w:val="006401AA"/>
    <w:rsid w:val="0064244B"/>
    <w:rsid w:val="006424E7"/>
    <w:rsid w:val="0064302D"/>
    <w:rsid w:val="0064345E"/>
    <w:rsid w:val="00643F72"/>
    <w:rsid w:val="0064408D"/>
    <w:rsid w:val="006451A1"/>
    <w:rsid w:val="00651DE7"/>
    <w:rsid w:val="0065265C"/>
    <w:rsid w:val="0065335A"/>
    <w:rsid w:val="00653A3E"/>
    <w:rsid w:val="006549AA"/>
    <w:rsid w:val="00654B2F"/>
    <w:rsid w:val="0066204C"/>
    <w:rsid w:val="00664711"/>
    <w:rsid w:val="00666D60"/>
    <w:rsid w:val="00667124"/>
    <w:rsid w:val="00667408"/>
    <w:rsid w:val="00670AF5"/>
    <w:rsid w:val="006727F6"/>
    <w:rsid w:val="00672E07"/>
    <w:rsid w:val="00673BF5"/>
    <w:rsid w:val="00673D02"/>
    <w:rsid w:val="00674310"/>
    <w:rsid w:val="00685DB1"/>
    <w:rsid w:val="0069010D"/>
    <w:rsid w:val="00691A7E"/>
    <w:rsid w:val="00692247"/>
    <w:rsid w:val="00697101"/>
    <w:rsid w:val="0069786F"/>
    <w:rsid w:val="006A156C"/>
    <w:rsid w:val="006A227D"/>
    <w:rsid w:val="006A2C25"/>
    <w:rsid w:val="006B0667"/>
    <w:rsid w:val="006B3343"/>
    <w:rsid w:val="006B5D2E"/>
    <w:rsid w:val="006C0B7D"/>
    <w:rsid w:val="006C15C0"/>
    <w:rsid w:val="006C18EC"/>
    <w:rsid w:val="006C3453"/>
    <w:rsid w:val="006C3849"/>
    <w:rsid w:val="006C3862"/>
    <w:rsid w:val="006C6C62"/>
    <w:rsid w:val="006D2051"/>
    <w:rsid w:val="006D28B4"/>
    <w:rsid w:val="006D28CA"/>
    <w:rsid w:val="006D3097"/>
    <w:rsid w:val="006D3F13"/>
    <w:rsid w:val="006D41FA"/>
    <w:rsid w:val="006D5E02"/>
    <w:rsid w:val="006E0FC1"/>
    <w:rsid w:val="006F245E"/>
    <w:rsid w:val="006F4965"/>
    <w:rsid w:val="00701115"/>
    <w:rsid w:val="007032DC"/>
    <w:rsid w:val="00703926"/>
    <w:rsid w:val="00703D35"/>
    <w:rsid w:val="0071086F"/>
    <w:rsid w:val="00720EB2"/>
    <w:rsid w:val="00721DD3"/>
    <w:rsid w:val="0072417B"/>
    <w:rsid w:val="007307AA"/>
    <w:rsid w:val="00730BE0"/>
    <w:rsid w:val="00737BF2"/>
    <w:rsid w:val="0074211E"/>
    <w:rsid w:val="007442BE"/>
    <w:rsid w:val="00753ECF"/>
    <w:rsid w:val="00755D49"/>
    <w:rsid w:val="00756B6F"/>
    <w:rsid w:val="00764A42"/>
    <w:rsid w:val="00765F8E"/>
    <w:rsid w:val="0076624A"/>
    <w:rsid w:val="0076698A"/>
    <w:rsid w:val="007719A7"/>
    <w:rsid w:val="00771A59"/>
    <w:rsid w:val="00772C63"/>
    <w:rsid w:val="007757BE"/>
    <w:rsid w:val="00776142"/>
    <w:rsid w:val="007764D0"/>
    <w:rsid w:val="007822CA"/>
    <w:rsid w:val="0078371F"/>
    <w:rsid w:val="00784824"/>
    <w:rsid w:val="00793DAF"/>
    <w:rsid w:val="00793F6A"/>
    <w:rsid w:val="00793FA2"/>
    <w:rsid w:val="00796D42"/>
    <w:rsid w:val="007A2604"/>
    <w:rsid w:val="007A3AD1"/>
    <w:rsid w:val="007A5AE5"/>
    <w:rsid w:val="007B033B"/>
    <w:rsid w:val="007B09FD"/>
    <w:rsid w:val="007B2679"/>
    <w:rsid w:val="007C37F8"/>
    <w:rsid w:val="007D2728"/>
    <w:rsid w:val="007D30A2"/>
    <w:rsid w:val="007D3B0E"/>
    <w:rsid w:val="007D3B89"/>
    <w:rsid w:val="007D499C"/>
    <w:rsid w:val="007D5424"/>
    <w:rsid w:val="007D78BC"/>
    <w:rsid w:val="007E0F70"/>
    <w:rsid w:val="007E1B1E"/>
    <w:rsid w:val="007E2F37"/>
    <w:rsid w:val="007E35F4"/>
    <w:rsid w:val="007E4020"/>
    <w:rsid w:val="007E682C"/>
    <w:rsid w:val="007E6CAA"/>
    <w:rsid w:val="007F29E6"/>
    <w:rsid w:val="007F45D2"/>
    <w:rsid w:val="007F4D36"/>
    <w:rsid w:val="007F74E7"/>
    <w:rsid w:val="008027C7"/>
    <w:rsid w:val="00805191"/>
    <w:rsid w:val="0080714A"/>
    <w:rsid w:val="008101A8"/>
    <w:rsid w:val="0081249B"/>
    <w:rsid w:val="0081417B"/>
    <w:rsid w:val="00816A95"/>
    <w:rsid w:val="00824233"/>
    <w:rsid w:val="00825BD4"/>
    <w:rsid w:val="00827551"/>
    <w:rsid w:val="00833384"/>
    <w:rsid w:val="008337CE"/>
    <w:rsid w:val="00833B49"/>
    <w:rsid w:val="0083439F"/>
    <w:rsid w:val="00834450"/>
    <w:rsid w:val="00845000"/>
    <w:rsid w:val="00850240"/>
    <w:rsid w:val="0085168A"/>
    <w:rsid w:val="0085263E"/>
    <w:rsid w:val="0085277D"/>
    <w:rsid w:val="00855045"/>
    <w:rsid w:val="00856641"/>
    <w:rsid w:val="00860B8D"/>
    <w:rsid w:val="0086528F"/>
    <w:rsid w:val="00867286"/>
    <w:rsid w:val="00870D03"/>
    <w:rsid w:val="00872C90"/>
    <w:rsid w:val="00873BEC"/>
    <w:rsid w:val="008742F6"/>
    <w:rsid w:val="00876B31"/>
    <w:rsid w:val="008808E4"/>
    <w:rsid w:val="008817FD"/>
    <w:rsid w:val="008820D1"/>
    <w:rsid w:val="008820D7"/>
    <w:rsid w:val="008844C2"/>
    <w:rsid w:val="00884878"/>
    <w:rsid w:val="00887E35"/>
    <w:rsid w:val="00887FCA"/>
    <w:rsid w:val="00894EA0"/>
    <w:rsid w:val="008A245F"/>
    <w:rsid w:val="008A29B2"/>
    <w:rsid w:val="008A308B"/>
    <w:rsid w:val="008A38C3"/>
    <w:rsid w:val="008A7210"/>
    <w:rsid w:val="008B12C4"/>
    <w:rsid w:val="008B2798"/>
    <w:rsid w:val="008B2D22"/>
    <w:rsid w:val="008B3703"/>
    <w:rsid w:val="008B524B"/>
    <w:rsid w:val="008B585C"/>
    <w:rsid w:val="008B600A"/>
    <w:rsid w:val="008B6779"/>
    <w:rsid w:val="008C036F"/>
    <w:rsid w:val="008C0B34"/>
    <w:rsid w:val="008C10ED"/>
    <w:rsid w:val="008C17F1"/>
    <w:rsid w:val="008C7488"/>
    <w:rsid w:val="008D2578"/>
    <w:rsid w:val="008D630F"/>
    <w:rsid w:val="008D7107"/>
    <w:rsid w:val="008E4F29"/>
    <w:rsid w:val="008F0004"/>
    <w:rsid w:val="008F0795"/>
    <w:rsid w:val="008F1262"/>
    <w:rsid w:val="008F1FB1"/>
    <w:rsid w:val="008F2424"/>
    <w:rsid w:val="008F3056"/>
    <w:rsid w:val="008F309A"/>
    <w:rsid w:val="00901FF1"/>
    <w:rsid w:val="00902AE4"/>
    <w:rsid w:val="00910AF1"/>
    <w:rsid w:val="00910B57"/>
    <w:rsid w:val="00910F4D"/>
    <w:rsid w:val="00911AAA"/>
    <w:rsid w:val="00911F90"/>
    <w:rsid w:val="0091242E"/>
    <w:rsid w:val="0092066C"/>
    <w:rsid w:val="00921DED"/>
    <w:rsid w:val="00922DAF"/>
    <w:rsid w:val="00923ED1"/>
    <w:rsid w:val="00924207"/>
    <w:rsid w:val="00924740"/>
    <w:rsid w:val="00926E2C"/>
    <w:rsid w:val="00930B94"/>
    <w:rsid w:val="0093268F"/>
    <w:rsid w:val="00934591"/>
    <w:rsid w:val="009402F4"/>
    <w:rsid w:val="0094103A"/>
    <w:rsid w:val="00943660"/>
    <w:rsid w:val="00950024"/>
    <w:rsid w:val="009521B1"/>
    <w:rsid w:val="0095679B"/>
    <w:rsid w:val="009602B1"/>
    <w:rsid w:val="0096368F"/>
    <w:rsid w:val="00963B2D"/>
    <w:rsid w:val="00971692"/>
    <w:rsid w:val="00972C10"/>
    <w:rsid w:val="00973F67"/>
    <w:rsid w:val="00982B2F"/>
    <w:rsid w:val="00982E10"/>
    <w:rsid w:val="0098431E"/>
    <w:rsid w:val="0098456A"/>
    <w:rsid w:val="00984F67"/>
    <w:rsid w:val="009861DF"/>
    <w:rsid w:val="009929F5"/>
    <w:rsid w:val="0099401D"/>
    <w:rsid w:val="00994366"/>
    <w:rsid w:val="00994C07"/>
    <w:rsid w:val="00994EC7"/>
    <w:rsid w:val="009977F5"/>
    <w:rsid w:val="009A360D"/>
    <w:rsid w:val="009A60C4"/>
    <w:rsid w:val="009A73B2"/>
    <w:rsid w:val="009B0733"/>
    <w:rsid w:val="009B7D7D"/>
    <w:rsid w:val="009C2D29"/>
    <w:rsid w:val="009C38E9"/>
    <w:rsid w:val="009C4993"/>
    <w:rsid w:val="009C64F6"/>
    <w:rsid w:val="009D0C0A"/>
    <w:rsid w:val="009D1181"/>
    <w:rsid w:val="009D2167"/>
    <w:rsid w:val="009D3C91"/>
    <w:rsid w:val="009D50B9"/>
    <w:rsid w:val="009D5ADF"/>
    <w:rsid w:val="009D7564"/>
    <w:rsid w:val="009E2A6C"/>
    <w:rsid w:val="009E3FF5"/>
    <w:rsid w:val="009E44FF"/>
    <w:rsid w:val="009E4514"/>
    <w:rsid w:val="009E77CF"/>
    <w:rsid w:val="009F0606"/>
    <w:rsid w:val="009F17CB"/>
    <w:rsid w:val="009F51A4"/>
    <w:rsid w:val="009F670D"/>
    <w:rsid w:val="009F70FD"/>
    <w:rsid w:val="00A0371A"/>
    <w:rsid w:val="00A04FA0"/>
    <w:rsid w:val="00A0635B"/>
    <w:rsid w:val="00A11114"/>
    <w:rsid w:val="00A1167C"/>
    <w:rsid w:val="00A13309"/>
    <w:rsid w:val="00A138E3"/>
    <w:rsid w:val="00A155B2"/>
    <w:rsid w:val="00A16EDF"/>
    <w:rsid w:val="00A208FA"/>
    <w:rsid w:val="00A20D2B"/>
    <w:rsid w:val="00A23B1B"/>
    <w:rsid w:val="00A24FA1"/>
    <w:rsid w:val="00A26250"/>
    <w:rsid w:val="00A26B21"/>
    <w:rsid w:val="00A31ECF"/>
    <w:rsid w:val="00A40F38"/>
    <w:rsid w:val="00A41B8F"/>
    <w:rsid w:val="00A43E00"/>
    <w:rsid w:val="00A456A7"/>
    <w:rsid w:val="00A520C1"/>
    <w:rsid w:val="00A522DC"/>
    <w:rsid w:val="00A5701B"/>
    <w:rsid w:val="00A6077A"/>
    <w:rsid w:val="00A620D8"/>
    <w:rsid w:val="00A626AE"/>
    <w:rsid w:val="00A6382B"/>
    <w:rsid w:val="00A66C4A"/>
    <w:rsid w:val="00A718E7"/>
    <w:rsid w:val="00A727DF"/>
    <w:rsid w:val="00A74D65"/>
    <w:rsid w:val="00A76A7D"/>
    <w:rsid w:val="00A77647"/>
    <w:rsid w:val="00A81956"/>
    <w:rsid w:val="00A85381"/>
    <w:rsid w:val="00A85A7B"/>
    <w:rsid w:val="00A911A0"/>
    <w:rsid w:val="00A92A1E"/>
    <w:rsid w:val="00A95914"/>
    <w:rsid w:val="00A97BD3"/>
    <w:rsid w:val="00AA64AB"/>
    <w:rsid w:val="00AA7C28"/>
    <w:rsid w:val="00AB2CCD"/>
    <w:rsid w:val="00AB40F6"/>
    <w:rsid w:val="00AB7D61"/>
    <w:rsid w:val="00AC650A"/>
    <w:rsid w:val="00AC7549"/>
    <w:rsid w:val="00AD4D15"/>
    <w:rsid w:val="00AE0AA1"/>
    <w:rsid w:val="00AE3B1A"/>
    <w:rsid w:val="00AE55CB"/>
    <w:rsid w:val="00AE6F5A"/>
    <w:rsid w:val="00AE7772"/>
    <w:rsid w:val="00AF2943"/>
    <w:rsid w:val="00AF690E"/>
    <w:rsid w:val="00AF7BF9"/>
    <w:rsid w:val="00B0010D"/>
    <w:rsid w:val="00B04668"/>
    <w:rsid w:val="00B11A66"/>
    <w:rsid w:val="00B12D1C"/>
    <w:rsid w:val="00B20BF1"/>
    <w:rsid w:val="00B229E1"/>
    <w:rsid w:val="00B2357F"/>
    <w:rsid w:val="00B25F32"/>
    <w:rsid w:val="00B26596"/>
    <w:rsid w:val="00B26DC8"/>
    <w:rsid w:val="00B27FB3"/>
    <w:rsid w:val="00B3183C"/>
    <w:rsid w:val="00B359A0"/>
    <w:rsid w:val="00B428B7"/>
    <w:rsid w:val="00B50B77"/>
    <w:rsid w:val="00B55210"/>
    <w:rsid w:val="00B570B3"/>
    <w:rsid w:val="00B60428"/>
    <w:rsid w:val="00B6197A"/>
    <w:rsid w:val="00B65D4F"/>
    <w:rsid w:val="00B66248"/>
    <w:rsid w:val="00B67494"/>
    <w:rsid w:val="00B72082"/>
    <w:rsid w:val="00B7425C"/>
    <w:rsid w:val="00B82A38"/>
    <w:rsid w:val="00B83687"/>
    <w:rsid w:val="00B854B4"/>
    <w:rsid w:val="00B859F8"/>
    <w:rsid w:val="00B8765C"/>
    <w:rsid w:val="00B95A76"/>
    <w:rsid w:val="00B97611"/>
    <w:rsid w:val="00BA160F"/>
    <w:rsid w:val="00BA21FD"/>
    <w:rsid w:val="00BA3714"/>
    <w:rsid w:val="00BA3D1B"/>
    <w:rsid w:val="00BA402E"/>
    <w:rsid w:val="00BA4CA7"/>
    <w:rsid w:val="00BB0076"/>
    <w:rsid w:val="00BB1089"/>
    <w:rsid w:val="00BB3C86"/>
    <w:rsid w:val="00BB592E"/>
    <w:rsid w:val="00BB64E5"/>
    <w:rsid w:val="00BB6B4E"/>
    <w:rsid w:val="00BC0816"/>
    <w:rsid w:val="00BC158C"/>
    <w:rsid w:val="00BC1BC2"/>
    <w:rsid w:val="00BC3DD7"/>
    <w:rsid w:val="00BD0FB0"/>
    <w:rsid w:val="00BD2529"/>
    <w:rsid w:val="00BD27C3"/>
    <w:rsid w:val="00BD3699"/>
    <w:rsid w:val="00BD7D1E"/>
    <w:rsid w:val="00BD7E2C"/>
    <w:rsid w:val="00BE023A"/>
    <w:rsid w:val="00BE1299"/>
    <w:rsid w:val="00BE1B3C"/>
    <w:rsid w:val="00BE1F4D"/>
    <w:rsid w:val="00BE2801"/>
    <w:rsid w:val="00BE3462"/>
    <w:rsid w:val="00BE41BA"/>
    <w:rsid w:val="00BE6CBF"/>
    <w:rsid w:val="00BE70D8"/>
    <w:rsid w:val="00BE7D88"/>
    <w:rsid w:val="00BF085E"/>
    <w:rsid w:val="00BF28F1"/>
    <w:rsid w:val="00BF39BD"/>
    <w:rsid w:val="00BF6889"/>
    <w:rsid w:val="00C00D8A"/>
    <w:rsid w:val="00C018BC"/>
    <w:rsid w:val="00C023C5"/>
    <w:rsid w:val="00C02E8E"/>
    <w:rsid w:val="00C126E1"/>
    <w:rsid w:val="00C13B60"/>
    <w:rsid w:val="00C17A9B"/>
    <w:rsid w:val="00C17D58"/>
    <w:rsid w:val="00C17F6E"/>
    <w:rsid w:val="00C20BCA"/>
    <w:rsid w:val="00C213E5"/>
    <w:rsid w:val="00C23A2D"/>
    <w:rsid w:val="00C23E26"/>
    <w:rsid w:val="00C279B1"/>
    <w:rsid w:val="00C3347C"/>
    <w:rsid w:val="00C33624"/>
    <w:rsid w:val="00C33FE8"/>
    <w:rsid w:val="00C37532"/>
    <w:rsid w:val="00C41251"/>
    <w:rsid w:val="00C47CEC"/>
    <w:rsid w:val="00C50B43"/>
    <w:rsid w:val="00C50E37"/>
    <w:rsid w:val="00C53028"/>
    <w:rsid w:val="00C53032"/>
    <w:rsid w:val="00C53365"/>
    <w:rsid w:val="00C572F0"/>
    <w:rsid w:val="00C61FE8"/>
    <w:rsid w:val="00C631C8"/>
    <w:rsid w:val="00C64C3F"/>
    <w:rsid w:val="00C71111"/>
    <w:rsid w:val="00C722EF"/>
    <w:rsid w:val="00C744D2"/>
    <w:rsid w:val="00C77DAE"/>
    <w:rsid w:val="00C802AD"/>
    <w:rsid w:val="00C80F5B"/>
    <w:rsid w:val="00C8108F"/>
    <w:rsid w:val="00C815BF"/>
    <w:rsid w:val="00C81CEB"/>
    <w:rsid w:val="00C81EE1"/>
    <w:rsid w:val="00C82765"/>
    <w:rsid w:val="00C84196"/>
    <w:rsid w:val="00C84A72"/>
    <w:rsid w:val="00C851B5"/>
    <w:rsid w:val="00C863FA"/>
    <w:rsid w:val="00C87661"/>
    <w:rsid w:val="00C87E5B"/>
    <w:rsid w:val="00C90C56"/>
    <w:rsid w:val="00C91025"/>
    <w:rsid w:val="00C91EE7"/>
    <w:rsid w:val="00C949CA"/>
    <w:rsid w:val="00C96303"/>
    <w:rsid w:val="00C96C62"/>
    <w:rsid w:val="00CA4181"/>
    <w:rsid w:val="00CA5D62"/>
    <w:rsid w:val="00CA6B8D"/>
    <w:rsid w:val="00CB496B"/>
    <w:rsid w:val="00CB555E"/>
    <w:rsid w:val="00CB5887"/>
    <w:rsid w:val="00CB73B6"/>
    <w:rsid w:val="00CB7981"/>
    <w:rsid w:val="00CC1309"/>
    <w:rsid w:val="00CC1CD7"/>
    <w:rsid w:val="00CC1E5D"/>
    <w:rsid w:val="00CC711B"/>
    <w:rsid w:val="00CD1E8E"/>
    <w:rsid w:val="00CD70F9"/>
    <w:rsid w:val="00CE1BCE"/>
    <w:rsid w:val="00CE3D9F"/>
    <w:rsid w:val="00CF0F87"/>
    <w:rsid w:val="00CF157E"/>
    <w:rsid w:val="00CF1CFC"/>
    <w:rsid w:val="00CF1E99"/>
    <w:rsid w:val="00CF394D"/>
    <w:rsid w:val="00CF500C"/>
    <w:rsid w:val="00CF5A92"/>
    <w:rsid w:val="00D00BC1"/>
    <w:rsid w:val="00D0492E"/>
    <w:rsid w:val="00D05484"/>
    <w:rsid w:val="00D05841"/>
    <w:rsid w:val="00D07A77"/>
    <w:rsid w:val="00D12006"/>
    <w:rsid w:val="00D144C7"/>
    <w:rsid w:val="00D145FF"/>
    <w:rsid w:val="00D14648"/>
    <w:rsid w:val="00D17882"/>
    <w:rsid w:val="00D25AA1"/>
    <w:rsid w:val="00D27C8D"/>
    <w:rsid w:val="00D30B5B"/>
    <w:rsid w:val="00D32769"/>
    <w:rsid w:val="00D346D4"/>
    <w:rsid w:val="00D34F05"/>
    <w:rsid w:val="00D3623B"/>
    <w:rsid w:val="00D40588"/>
    <w:rsid w:val="00D42BAF"/>
    <w:rsid w:val="00D45715"/>
    <w:rsid w:val="00D45725"/>
    <w:rsid w:val="00D4673E"/>
    <w:rsid w:val="00D470D2"/>
    <w:rsid w:val="00D47110"/>
    <w:rsid w:val="00D50278"/>
    <w:rsid w:val="00D537A7"/>
    <w:rsid w:val="00D55F4B"/>
    <w:rsid w:val="00D562BE"/>
    <w:rsid w:val="00D572DF"/>
    <w:rsid w:val="00D600B1"/>
    <w:rsid w:val="00D60E2E"/>
    <w:rsid w:val="00D638AD"/>
    <w:rsid w:val="00D6446D"/>
    <w:rsid w:val="00D71A38"/>
    <w:rsid w:val="00D71ED2"/>
    <w:rsid w:val="00D72664"/>
    <w:rsid w:val="00D73AFA"/>
    <w:rsid w:val="00D74583"/>
    <w:rsid w:val="00D754FA"/>
    <w:rsid w:val="00D770D9"/>
    <w:rsid w:val="00D8189A"/>
    <w:rsid w:val="00D81F39"/>
    <w:rsid w:val="00D830B8"/>
    <w:rsid w:val="00D84778"/>
    <w:rsid w:val="00D8493B"/>
    <w:rsid w:val="00D859F4"/>
    <w:rsid w:val="00D92B0F"/>
    <w:rsid w:val="00D93886"/>
    <w:rsid w:val="00D943D8"/>
    <w:rsid w:val="00D96A3D"/>
    <w:rsid w:val="00DA2325"/>
    <w:rsid w:val="00DA49EB"/>
    <w:rsid w:val="00DA58D8"/>
    <w:rsid w:val="00DA6484"/>
    <w:rsid w:val="00DB5560"/>
    <w:rsid w:val="00DB667F"/>
    <w:rsid w:val="00DB683C"/>
    <w:rsid w:val="00DB6D48"/>
    <w:rsid w:val="00DB7395"/>
    <w:rsid w:val="00DC0919"/>
    <w:rsid w:val="00DC0EEB"/>
    <w:rsid w:val="00DC1491"/>
    <w:rsid w:val="00DC217B"/>
    <w:rsid w:val="00DC3393"/>
    <w:rsid w:val="00DC37C8"/>
    <w:rsid w:val="00DC66CD"/>
    <w:rsid w:val="00DC6CF4"/>
    <w:rsid w:val="00DC7CD6"/>
    <w:rsid w:val="00DD03E0"/>
    <w:rsid w:val="00DD18FC"/>
    <w:rsid w:val="00DD1C13"/>
    <w:rsid w:val="00DD28E3"/>
    <w:rsid w:val="00DD4B6F"/>
    <w:rsid w:val="00DD5F79"/>
    <w:rsid w:val="00DD683D"/>
    <w:rsid w:val="00DE3845"/>
    <w:rsid w:val="00DE3F5F"/>
    <w:rsid w:val="00DE52E1"/>
    <w:rsid w:val="00DE6863"/>
    <w:rsid w:val="00DE6B6F"/>
    <w:rsid w:val="00DE7785"/>
    <w:rsid w:val="00DF1940"/>
    <w:rsid w:val="00DF3398"/>
    <w:rsid w:val="00DF518C"/>
    <w:rsid w:val="00DF6EF4"/>
    <w:rsid w:val="00DF6F02"/>
    <w:rsid w:val="00E00ECB"/>
    <w:rsid w:val="00E11BD4"/>
    <w:rsid w:val="00E12833"/>
    <w:rsid w:val="00E15138"/>
    <w:rsid w:val="00E15ADB"/>
    <w:rsid w:val="00E16836"/>
    <w:rsid w:val="00E16C07"/>
    <w:rsid w:val="00E17804"/>
    <w:rsid w:val="00E20610"/>
    <w:rsid w:val="00E22056"/>
    <w:rsid w:val="00E22638"/>
    <w:rsid w:val="00E23D10"/>
    <w:rsid w:val="00E354E4"/>
    <w:rsid w:val="00E35C67"/>
    <w:rsid w:val="00E365EA"/>
    <w:rsid w:val="00E378F9"/>
    <w:rsid w:val="00E40529"/>
    <w:rsid w:val="00E40959"/>
    <w:rsid w:val="00E415DD"/>
    <w:rsid w:val="00E41DB2"/>
    <w:rsid w:val="00E44099"/>
    <w:rsid w:val="00E442F3"/>
    <w:rsid w:val="00E4590A"/>
    <w:rsid w:val="00E500FB"/>
    <w:rsid w:val="00E512A6"/>
    <w:rsid w:val="00E56153"/>
    <w:rsid w:val="00E57893"/>
    <w:rsid w:val="00E6117D"/>
    <w:rsid w:val="00E62318"/>
    <w:rsid w:val="00E636A8"/>
    <w:rsid w:val="00E65B1A"/>
    <w:rsid w:val="00E65F96"/>
    <w:rsid w:val="00E67A29"/>
    <w:rsid w:val="00E71DEF"/>
    <w:rsid w:val="00E75ADF"/>
    <w:rsid w:val="00E76BD1"/>
    <w:rsid w:val="00E80736"/>
    <w:rsid w:val="00E822F8"/>
    <w:rsid w:val="00E83C59"/>
    <w:rsid w:val="00E9764E"/>
    <w:rsid w:val="00E97B64"/>
    <w:rsid w:val="00EA147E"/>
    <w:rsid w:val="00EA1A5D"/>
    <w:rsid w:val="00EA507D"/>
    <w:rsid w:val="00EB452E"/>
    <w:rsid w:val="00EB4595"/>
    <w:rsid w:val="00EB4A3F"/>
    <w:rsid w:val="00EB58EB"/>
    <w:rsid w:val="00EB6D3A"/>
    <w:rsid w:val="00EB7AC9"/>
    <w:rsid w:val="00EC092A"/>
    <w:rsid w:val="00EC210F"/>
    <w:rsid w:val="00EC47B2"/>
    <w:rsid w:val="00EC5AD0"/>
    <w:rsid w:val="00ED23F3"/>
    <w:rsid w:val="00ED26E8"/>
    <w:rsid w:val="00ED5995"/>
    <w:rsid w:val="00ED65B2"/>
    <w:rsid w:val="00EE2025"/>
    <w:rsid w:val="00EE28A0"/>
    <w:rsid w:val="00EE53FA"/>
    <w:rsid w:val="00EE7895"/>
    <w:rsid w:val="00EF0993"/>
    <w:rsid w:val="00EF2C7B"/>
    <w:rsid w:val="00EF349F"/>
    <w:rsid w:val="00EF376C"/>
    <w:rsid w:val="00EF5CDF"/>
    <w:rsid w:val="00EF7CD4"/>
    <w:rsid w:val="00F0457A"/>
    <w:rsid w:val="00F053DF"/>
    <w:rsid w:val="00F071B8"/>
    <w:rsid w:val="00F1066A"/>
    <w:rsid w:val="00F10BDE"/>
    <w:rsid w:val="00F13234"/>
    <w:rsid w:val="00F15E78"/>
    <w:rsid w:val="00F175AF"/>
    <w:rsid w:val="00F17CFF"/>
    <w:rsid w:val="00F2132E"/>
    <w:rsid w:val="00F21FE9"/>
    <w:rsid w:val="00F23094"/>
    <w:rsid w:val="00F235A5"/>
    <w:rsid w:val="00F24D1B"/>
    <w:rsid w:val="00F2615E"/>
    <w:rsid w:val="00F309A7"/>
    <w:rsid w:val="00F31CB4"/>
    <w:rsid w:val="00F369F8"/>
    <w:rsid w:val="00F4017A"/>
    <w:rsid w:val="00F61F7E"/>
    <w:rsid w:val="00F62247"/>
    <w:rsid w:val="00F649F3"/>
    <w:rsid w:val="00F661F0"/>
    <w:rsid w:val="00F72212"/>
    <w:rsid w:val="00F72B3B"/>
    <w:rsid w:val="00F74EA9"/>
    <w:rsid w:val="00F755E7"/>
    <w:rsid w:val="00F75783"/>
    <w:rsid w:val="00F75C56"/>
    <w:rsid w:val="00F76CEE"/>
    <w:rsid w:val="00F80608"/>
    <w:rsid w:val="00F81301"/>
    <w:rsid w:val="00F818C7"/>
    <w:rsid w:val="00F82E30"/>
    <w:rsid w:val="00F83CA2"/>
    <w:rsid w:val="00F854B3"/>
    <w:rsid w:val="00F94251"/>
    <w:rsid w:val="00F945AE"/>
    <w:rsid w:val="00F94DEE"/>
    <w:rsid w:val="00F95014"/>
    <w:rsid w:val="00F9645A"/>
    <w:rsid w:val="00F96837"/>
    <w:rsid w:val="00FA2CA3"/>
    <w:rsid w:val="00FA4186"/>
    <w:rsid w:val="00FA4936"/>
    <w:rsid w:val="00FA4B44"/>
    <w:rsid w:val="00FB3CEE"/>
    <w:rsid w:val="00FB4A73"/>
    <w:rsid w:val="00FC3EFB"/>
    <w:rsid w:val="00FC647C"/>
    <w:rsid w:val="00FC7695"/>
    <w:rsid w:val="00FD6983"/>
    <w:rsid w:val="00FD6BE1"/>
    <w:rsid w:val="00FE0CFC"/>
    <w:rsid w:val="00FE1BF0"/>
    <w:rsid w:val="00FE40A4"/>
    <w:rsid w:val="00FE5A1B"/>
    <w:rsid w:val="00FE6EC1"/>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21"/>
    <w:rPr>
      <w:color w:val="4A5051"/>
    </w:rPr>
  </w:style>
  <w:style w:type="paragraph" w:styleId="Heading2">
    <w:name w:val="heading 2"/>
    <w:basedOn w:val="Normal"/>
    <w:next w:val="Normal"/>
    <w:link w:val="Heading2Char"/>
    <w:rsid w:val="00E11BD4"/>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styleId="UnresolvedMention">
    <w:name w:val="Unresolved Mention"/>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aliases w:val="R-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rsid w:val="00E11BD4"/>
    <w:rPr>
      <w:rFonts w:ascii="Cambria" w:eastAsia="Cambria" w:hAnsi="Cambria" w:cs="Cambria"/>
      <w:b/>
      <w:color w:val="4F81BD"/>
      <w:sz w:val="26"/>
      <w:szCs w:val="20"/>
      <w:lang w:eastAsia="en-GB"/>
    </w:rPr>
  </w:style>
  <w:style w:type="character" w:styleId="FootnoteReference">
    <w:name w:val="footnote reference"/>
    <w:basedOn w:val="DefaultParagraphFont"/>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semiHidden/>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 w:type="paragraph" w:styleId="Revision">
    <w:name w:val="Revision"/>
    <w:hidden/>
    <w:uiPriority w:val="99"/>
    <w:semiHidden/>
    <w:rsid w:val="00B25F32"/>
    <w:rPr>
      <w:color w:val="4A50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551">
      <w:bodyDiv w:val="1"/>
      <w:marLeft w:val="0"/>
      <w:marRight w:val="0"/>
      <w:marTop w:val="0"/>
      <w:marBottom w:val="0"/>
      <w:divBdr>
        <w:top w:val="none" w:sz="0" w:space="0" w:color="auto"/>
        <w:left w:val="none" w:sz="0" w:space="0" w:color="auto"/>
        <w:bottom w:val="none" w:sz="0" w:space="0" w:color="auto"/>
        <w:right w:val="none" w:sz="0" w:space="0" w:color="auto"/>
      </w:divBdr>
    </w:div>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ff.chandler@moxton-education.com" TargetMode="Externa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aul.shanks@eastern-mat.co.uk"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astern-mat.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mroe@educationvillage.org.uk" TargetMode="External"/><Relationship Id="rId23" Type="http://schemas.openxmlformats.org/officeDocument/2006/relationships/header" Target="header2.xml"/><Relationship Id="rId10" Type="http://schemas.openxmlformats.org/officeDocument/2006/relationships/hyperlink" Target="mailto:paul.shanks@eastern-mat.co.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off.chandler@moxton-education.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2" ma:contentTypeDescription="Create a new document." ma:contentTypeScope="" ma:versionID="1ba79afae3d6fe6c5cebfded5c408e2a">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b18ed6867b101edaf94f0eb4c8003c6e"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8DF3A-4563-4ADF-ADD6-0FF599F072C7}">
  <ds:schemaRefs>
    <ds:schemaRef ds:uri="http://schemas.microsoft.com/sharepoint/v3/contenttype/forms"/>
  </ds:schemaRefs>
</ds:datastoreItem>
</file>

<file path=customXml/itemProps3.xml><?xml version="1.0" encoding="utf-8"?>
<ds:datastoreItem xmlns:ds="http://schemas.openxmlformats.org/officeDocument/2006/customXml" ds:itemID="{D6D53D48-5FF2-4092-B333-7CDA4DD9C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11</cp:revision>
  <dcterms:created xsi:type="dcterms:W3CDTF">2021-11-01T19:18:00Z</dcterms:created>
  <dcterms:modified xsi:type="dcterms:W3CDTF">2021-11-01T19:24:00Z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ies>
</file>